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59D" w:rsidRPr="00723656" w:rsidRDefault="00D125C9" w:rsidP="008F5A96">
      <w:pPr>
        <w:rPr>
          <w:lang w:val="en-GB"/>
        </w:rPr>
      </w:pPr>
      <w:r w:rsidRPr="00723656">
        <w:rPr>
          <w:noProof/>
          <w:lang w:val="fi-FI" w:eastAsia="fi-FI"/>
        </w:rPr>
        <w:drawing>
          <wp:anchor distT="0" distB="0" distL="114300" distR="114300" simplePos="0" relativeHeight="251656192" behindDoc="1" locked="0" layoutInCell="1" allowOverlap="1">
            <wp:simplePos x="0" y="0"/>
            <wp:positionH relativeFrom="column">
              <wp:posOffset>-514350</wp:posOffset>
            </wp:positionH>
            <wp:positionV relativeFrom="paragraph">
              <wp:posOffset>-285750</wp:posOffset>
            </wp:positionV>
            <wp:extent cx="3974465" cy="1600200"/>
            <wp:effectExtent l="19050" t="0" r="6985" b="0"/>
            <wp:wrapTight wrapText="bothSides">
              <wp:wrapPolygon edited="0">
                <wp:start x="-104" y="0"/>
                <wp:lineTo x="-104" y="21343"/>
                <wp:lineTo x="21638" y="21343"/>
                <wp:lineTo x="21638" y="0"/>
                <wp:lineTo x="-104" y="0"/>
              </wp:wrapPolygon>
            </wp:wrapTight>
            <wp:docPr id="2" name="Afbeelding 2"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jpg"/>
                    <pic:cNvPicPr>
                      <a:picLocks noChangeAspect="1" noChangeArrowheads="1"/>
                    </pic:cNvPicPr>
                  </pic:nvPicPr>
                  <pic:blipFill>
                    <a:blip r:embed="rId8"/>
                    <a:srcRect/>
                    <a:stretch>
                      <a:fillRect/>
                    </a:stretch>
                  </pic:blipFill>
                  <pic:spPr bwMode="auto">
                    <a:xfrm>
                      <a:off x="0" y="0"/>
                      <a:ext cx="3974465" cy="1600200"/>
                    </a:xfrm>
                    <a:prstGeom prst="rect">
                      <a:avLst/>
                    </a:prstGeom>
                    <a:noFill/>
                  </pic:spPr>
                </pic:pic>
              </a:graphicData>
            </a:graphic>
          </wp:anchor>
        </w:drawing>
      </w:r>
      <w:r w:rsidR="009A1CD0">
        <w:rPr>
          <w:noProof/>
          <w:lang w:val="fi-FI" w:eastAsia="fi-FI"/>
        </w:rPr>
        <mc:AlternateContent>
          <mc:Choice Requires="wps">
            <w:drawing>
              <wp:anchor distT="0" distB="0" distL="114300" distR="114300" simplePos="0" relativeHeight="251655168" behindDoc="0" locked="0" layoutInCell="0" allowOverlap="1">
                <wp:simplePos x="0" y="0"/>
                <wp:positionH relativeFrom="page">
                  <wp:align>left</wp:align>
                </wp:positionH>
                <wp:positionV relativeFrom="page">
                  <wp:posOffset>2532380</wp:posOffset>
                </wp:positionV>
                <wp:extent cx="6957060" cy="1239520"/>
                <wp:effectExtent l="19050" t="16510" r="24765" b="20320"/>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7060" cy="1239520"/>
                        </a:xfrm>
                        <a:prstGeom prst="rect">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E6074" w:rsidRPr="009A1CD0" w:rsidRDefault="006E6074" w:rsidP="005432A9">
                            <w:pPr>
                              <w:pStyle w:val="Eivli"/>
                              <w:jc w:val="right"/>
                              <w:rPr>
                                <w:rFonts w:ascii="Constantia" w:hAnsi="Constantia"/>
                                <w:color w:val="595959"/>
                                <w:sz w:val="72"/>
                                <w:szCs w:val="72"/>
                                <w:lang w:val="en-GB"/>
                                <w14:shadow w14:blurRad="50800" w14:dist="38100" w14:dir="2700000" w14:sx="100000" w14:sy="100000" w14:kx="0" w14:ky="0" w14:algn="tl">
                                  <w14:srgbClr w14:val="000000">
                                    <w14:alpha w14:val="60000"/>
                                  </w14:srgbClr>
                                </w14:shadow>
                              </w:rPr>
                            </w:pPr>
                            <w:r w:rsidRPr="009A1CD0">
                              <w:rPr>
                                <w:rFonts w:ascii="Constantia" w:hAnsi="Constantia"/>
                                <w:color w:val="595959"/>
                                <w:sz w:val="72"/>
                                <w:szCs w:val="72"/>
                                <w:lang w:val="en-GB"/>
                                <w14:shadow w14:blurRad="50800" w14:dist="38100" w14:dir="2700000" w14:sx="100000" w14:sy="100000" w14:kx="0" w14:ky="0" w14:algn="tl">
                                  <w14:srgbClr w14:val="000000">
                                    <w14:alpha w14:val="60000"/>
                                  </w14:srgbClr>
                                </w14:shadow>
                              </w:rPr>
                              <w:t>Workshop</w:t>
                            </w:r>
                            <w:r w:rsidR="005E7FC5" w:rsidRPr="009A1CD0">
                              <w:rPr>
                                <w:rFonts w:ascii="Constantia" w:hAnsi="Constantia"/>
                                <w:color w:val="595959"/>
                                <w:sz w:val="72"/>
                                <w:szCs w:val="72"/>
                                <w:lang w:val="en-GB"/>
                                <w14:shadow w14:blurRad="50800" w14:dist="38100" w14:dir="2700000" w14:sx="100000" w14:sy="100000" w14:kx="0" w14:ky="0" w14:algn="tl">
                                  <w14:srgbClr w14:val="000000">
                                    <w14:alpha w14:val="60000"/>
                                  </w14:srgbClr>
                                </w14:shadow>
                              </w:rPr>
                              <w:t xml:space="preserve"> 2</w:t>
                            </w:r>
                            <w:r w:rsidRPr="009A1CD0">
                              <w:rPr>
                                <w:rFonts w:ascii="Constantia" w:hAnsi="Constantia"/>
                                <w:color w:val="595959"/>
                                <w:sz w:val="72"/>
                                <w:szCs w:val="72"/>
                                <w:lang w:val="en-GB"/>
                                <w14:shadow w14:blurRad="50800" w14:dist="38100" w14:dir="2700000" w14:sx="100000" w14:sy="100000" w14:kx="0" w14:ky="0" w14:algn="tl">
                                  <w14:srgbClr w14:val="000000">
                                    <w14:alpha w14:val="60000"/>
                                  </w14:srgbClr>
                                </w14:shadow>
                              </w:rPr>
                              <w:t xml:space="preserve"> Multicultural Approach</w:t>
                            </w:r>
                          </w:p>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0;margin-top:199.4pt;width:547.8pt;height:97.6pt;z-index:25165516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" o:allowincell="f" strokecolor="#c0504d" strokeweight="2.5pt">
                <v:shadow color="#868686"/>
                <v:textbox style="mso-fit-shape-to-text:t" inset="14.4pt,,14.4pt">
                  <w:txbxContent>
                    <w:p w:rsidR="006E6074" w:rsidRPr="009A1CD0" w:rsidRDefault="006E6074" w:rsidP="005432A9">
                      <w:pPr>
                        <w:pStyle w:val="Eivli"/>
                        <w:jc w:val="right"/>
                        <w:rPr>
                          <w:rFonts w:ascii="Constantia" w:hAnsi="Constantia"/>
                          <w:color w:val="595959"/>
                          <w:sz w:val="72"/>
                          <w:szCs w:val="72"/>
                          <w:lang w:val="en-GB"/>
                          <w14:shadow w14:blurRad="50800" w14:dist="38100" w14:dir="2700000" w14:sx="100000" w14:sy="100000" w14:kx="0" w14:ky="0" w14:algn="tl">
                            <w14:srgbClr w14:val="000000">
                              <w14:alpha w14:val="60000"/>
                            </w14:srgbClr>
                          </w14:shadow>
                        </w:rPr>
                      </w:pPr>
                      <w:r w:rsidRPr="009A1CD0">
                        <w:rPr>
                          <w:rFonts w:ascii="Constantia" w:hAnsi="Constantia"/>
                          <w:color w:val="595959"/>
                          <w:sz w:val="72"/>
                          <w:szCs w:val="72"/>
                          <w:lang w:val="en-GB"/>
                          <w14:shadow w14:blurRad="50800" w14:dist="38100" w14:dir="2700000" w14:sx="100000" w14:sy="100000" w14:kx="0" w14:ky="0" w14:algn="tl">
                            <w14:srgbClr w14:val="000000">
                              <w14:alpha w14:val="60000"/>
                            </w14:srgbClr>
                          </w14:shadow>
                        </w:rPr>
                        <w:t>Workshop</w:t>
                      </w:r>
                      <w:r w:rsidR="005E7FC5" w:rsidRPr="009A1CD0">
                        <w:rPr>
                          <w:rFonts w:ascii="Constantia" w:hAnsi="Constantia"/>
                          <w:color w:val="595959"/>
                          <w:sz w:val="72"/>
                          <w:szCs w:val="72"/>
                          <w:lang w:val="en-GB"/>
                          <w14:shadow w14:blurRad="50800" w14:dist="38100" w14:dir="2700000" w14:sx="100000" w14:sy="100000" w14:kx="0" w14:ky="0" w14:algn="tl">
                            <w14:srgbClr w14:val="000000">
                              <w14:alpha w14:val="60000"/>
                            </w14:srgbClr>
                          </w14:shadow>
                        </w:rPr>
                        <w:t xml:space="preserve"> 2</w:t>
                      </w:r>
                      <w:r w:rsidRPr="009A1CD0">
                        <w:rPr>
                          <w:rFonts w:ascii="Constantia" w:hAnsi="Constantia"/>
                          <w:color w:val="595959"/>
                          <w:sz w:val="72"/>
                          <w:szCs w:val="72"/>
                          <w:lang w:val="en-GB"/>
                          <w14:shadow w14:blurRad="50800" w14:dist="38100" w14:dir="2700000" w14:sx="100000" w14:sy="100000" w14:kx="0" w14:ky="0" w14:algn="tl">
                            <w14:srgbClr w14:val="000000">
                              <w14:alpha w14:val="60000"/>
                            </w14:srgbClr>
                          </w14:shadow>
                        </w:rPr>
                        <w:t xml:space="preserve"> Multicultural Approach</w:t>
                      </w:r>
                    </w:p>
                  </w:txbxContent>
                </v:textbox>
                <w10:wrap anchorx="page" anchory="page"/>
              </v:rect>
            </w:pict>
          </mc:Fallback>
        </mc:AlternateContent>
      </w:r>
      <w:r w:rsidR="009A1CD0">
        <w:rPr>
          <w:noProof/>
          <w:lang w:val="fi-FI" w:eastAsia="fi-FI"/>
        </w:rPr>
        <mc:AlternateContent>
          <mc:Choice Requires="wpg">
            <w:drawing>
              <wp:anchor distT="0" distB="0" distL="114300" distR="114300" simplePos="0" relativeHeight="251654144" behindDoc="0" locked="0" layoutInCell="0" allowOverlap="1">
                <wp:simplePos x="0" y="0"/>
                <wp:positionH relativeFrom="page">
                  <wp:align>right</wp:align>
                </wp:positionH>
                <wp:positionV relativeFrom="page">
                  <wp:align>top</wp:align>
                </wp:positionV>
                <wp:extent cx="3056890" cy="9987915"/>
                <wp:effectExtent l="15875" t="19050" r="32385" b="51435"/>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6890" cy="9987915"/>
                          <a:chOff x="7329" y="0"/>
                          <a:chExt cx="4911" cy="15840"/>
                        </a:xfrm>
                      </wpg:grpSpPr>
                      <wpg:grpSp>
                        <wpg:cNvPr id="6" name="Group 6"/>
                        <wpg:cNvGrpSpPr>
                          <a:grpSpLocks/>
                        </wpg:cNvGrpSpPr>
                        <wpg:grpSpPr bwMode="auto">
                          <a:xfrm>
                            <a:off x="7344" y="0"/>
                            <a:ext cx="4896" cy="15840"/>
                            <a:chOff x="7560" y="0"/>
                            <a:chExt cx="4700" cy="15840"/>
                          </a:xfrm>
                        </wpg:grpSpPr>
                        <wps:wsp>
                          <wps:cNvPr id="7" name="Rectangle 7"/>
                          <wps:cNvSpPr>
                            <a:spLocks noChangeArrowheads="1"/>
                          </wps:cNvSpPr>
                          <wps:spPr bwMode="auto">
                            <a:xfrm>
                              <a:off x="7755" y="0"/>
                              <a:ext cx="4505" cy="15840"/>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wps:wsp>
                          <wps:cNvPr id="8" name="Rectangle 8"/>
                          <wps:cNvSpPr>
                            <a:spLocks noChangeArrowheads="1"/>
                          </wps:cNvSpPr>
                          <wps:spPr bwMode="auto">
                            <a:xfrm>
                              <a:off x="7560" y="8"/>
                              <a:ext cx="195" cy="15825"/>
                            </a:xfrm>
                            <a:prstGeom prst="rect">
                              <a:avLst/>
                            </a:prstGeom>
                            <a:gradFill rotWithShape="0">
                              <a:gsLst>
                                <a:gs pos="0">
                                  <a:srgbClr val="D99594">
                                    <a:alpha val="80000"/>
                                  </a:srgbClr>
                                </a:gs>
                                <a:gs pos="50000">
                                  <a:srgbClr val="F2DBDB">
                                    <a:alpha val="80000"/>
                                  </a:srgbClr>
                                </a:gs>
                                <a:gs pos="100000">
                                  <a:srgbClr val="D99594">
                                    <a:alpha val="80000"/>
                                  </a:srgbClr>
                                </a:gs>
                              </a:gsLst>
                              <a:lin ang="18900000" scaled="1"/>
                            </a:gradFill>
                            <a:ln w="12700">
                              <a:solidFill>
                                <a:srgbClr val="D99594"/>
                              </a:solidFill>
                              <a:miter lim="800000"/>
                              <a:headEnd/>
                              <a:tailEnd/>
                            </a:ln>
                            <a:effectLst>
                              <a:outerShdw dist="28398" dir="3806097" algn="ctr" rotWithShape="0">
                                <a:srgbClr val="622423">
                                  <a:alpha val="50000"/>
                                </a:srgbClr>
                              </a:outerShdw>
                            </a:effectLst>
                          </wps:spPr>
                          <wps:bodyPr rot="0" vert="horz" wrap="square" lIns="91440" tIns="45720" rIns="91440" bIns="45720" anchor="ctr" anchorCtr="0" upright="1">
                            <a:noAutofit/>
                          </wps:bodyPr>
                        </wps:wsp>
                      </wpg:grpSp>
                      <wps:wsp>
                        <wps:cNvPr id="10" name="Rectangle 9"/>
                        <wps:cNvSpPr>
                          <a:spLocks noChangeArrowheads="1"/>
                        </wps:cNvSpPr>
                        <wps:spPr bwMode="auto">
                          <a:xfrm>
                            <a:off x="7344" y="0"/>
                            <a:ext cx="4896" cy="3958"/>
                          </a:xfrm>
                          <a:prstGeom prst="rect">
                            <a:avLst/>
                          </a:prstGeom>
                          <a:solidFill>
                            <a:srgbClr val="C0504D">
                              <a:alpha val="80000"/>
                            </a:srgbClr>
                          </a:solidFill>
                          <a:ln w="38100">
                            <a:solidFill>
                              <a:srgbClr val="F2F2F2"/>
                            </a:solidFill>
                            <a:miter lim="800000"/>
                            <a:headEnd/>
                            <a:tailEnd/>
                          </a:ln>
                          <a:effectLst>
                            <a:outerShdw dist="28398" dir="3806097" algn="ctr" rotWithShape="0">
                              <a:srgbClr val="622423">
                                <a:alpha val="50000"/>
                              </a:srgbClr>
                            </a:outerShdw>
                          </a:effectLst>
                        </wps:spPr>
                        <wps:txbx>
                          <w:txbxContent>
                            <w:p w:rsidR="006E6074" w:rsidRPr="00162669" w:rsidRDefault="006E6074" w:rsidP="005432A9">
                              <w:pPr>
                                <w:pStyle w:val="Eivli"/>
                                <w:rPr>
                                  <w:rFonts w:ascii="Cambria" w:hAnsi="Cambria"/>
                                  <w:b/>
                                  <w:bCs/>
                                  <w:color w:val="FFFFFF"/>
                                  <w:sz w:val="96"/>
                                  <w:szCs w:val="96"/>
                                </w:rPr>
                              </w:pPr>
                              <w:r>
                                <w:rPr>
                                  <w:rFonts w:ascii="Cambria" w:hAnsi="Cambria"/>
                                  <w:b/>
                                  <w:bCs/>
                                  <w:color w:val="FFFFFF"/>
                                  <w:sz w:val="96"/>
                                  <w:szCs w:val="96"/>
                                </w:rPr>
                                <w:t>1.</w:t>
                              </w:r>
                              <w:r w:rsidR="00921FE4">
                                <w:rPr>
                                  <w:rFonts w:ascii="Cambria" w:hAnsi="Cambria"/>
                                  <w:b/>
                                  <w:bCs/>
                                  <w:color w:val="FFFFFF"/>
                                  <w:sz w:val="96"/>
                                  <w:szCs w:val="96"/>
                                </w:rPr>
                                <w:t>4</w:t>
                              </w:r>
                            </w:p>
                          </w:txbxContent>
                        </wps:txbx>
                        <wps:bodyPr rot="0" vert="horz" wrap="square" lIns="365760" tIns="182880" rIns="182880" bIns="182880" anchor="b" anchorCtr="0" upright="1">
                          <a:noAutofit/>
                        </wps:bodyPr>
                      </wps:wsp>
                      <wps:wsp>
                        <wps:cNvPr id="14" name="Rectangle 10"/>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6E6074" w:rsidRPr="00162669" w:rsidRDefault="006E6074" w:rsidP="005432A9">
                              <w:pPr>
                                <w:pStyle w:val="Eivli"/>
                                <w:spacing w:line="360" w:lineRule="auto"/>
                                <w:jc w:val="right"/>
                                <w:rPr>
                                  <w:color w:val="FFFFFF"/>
                                </w:rPr>
                              </w:pPr>
                            </w:p>
                            <w:p w:rsidR="006E6074" w:rsidRPr="00162669" w:rsidRDefault="006E6074" w:rsidP="005432A9">
                              <w:pPr>
                                <w:pStyle w:val="Eivli"/>
                                <w:spacing w:line="360" w:lineRule="auto"/>
                                <w:rPr>
                                  <w:color w:val="FFFFFF"/>
                                </w:rPr>
                              </w:pPr>
                            </w:p>
                            <w:p w:rsidR="006E6074" w:rsidRPr="00162669" w:rsidRDefault="006E6074" w:rsidP="005432A9">
                              <w:pPr>
                                <w:pStyle w:val="Eivli"/>
                                <w:spacing w:line="360" w:lineRule="auto"/>
                                <w:rPr>
                                  <w:color w:val="FFFFFF"/>
                                </w:rPr>
                              </w:pPr>
                              <w:r w:rsidRPr="00162669">
                                <w:rPr>
                                  <w:color w:val="FFFFFF"/>
                                </w:rPr>
                                <w:t>ZUYD UNIVERSITY OF APPLIED SCIENCES</w:t>
                              </w:r>
                            </w:p>
                            <w:p w:rsidR="006E6074" w:rsidRPr="0071748A" w:rsidRDefault="006E6074" w:rsidP="005432A9">
                              <w:pPr>
                                <w:pStyle w:val="Eivli"/>
                                <w:spacing w:line="360" w:lineRule="auto"/>
                                <w:rPr>
                                  <w:color w:val="FFFFFF"/>
                                </w:rPr>
                              </w:pPr>
                              <w:r>
                                <w:rPr>
                                  <w:noProof/>
                                  <w:color w:val="FFFFFF"/>
                                  <w:lang w:val="fi-FI" w:eastAsia="fi-FI"/>
                                </w:rPr>
                                <w:drawing>
                                  <wp:inline distT="0" distB="0" distL="0" distR="0">
                                    <wp:extent cx="1133475" cy="942975"/>
                                    <wp:effectExtent l="19050" t="0" r="952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133475" cy="942975"/>
                                            </a:xfrm>
                                            <a:prstGeom prst="rect">
                                              <a:avLst/>
                                            </a:prstGeom>
                                            <a:noFill/>
                                            <a:ln w="9525">
                                              <a:noFill/>
                                              <a:miter lim="800000"/>
                                              <a:headEnd/>
                                              <a:tailEnd/>
                                            </a:ln>
                                          </pic:spPr>
                                        </pic:pic>
                                      </a:graphicData>
                                    </a:graphic>
                                  </wp:inline>
                                </w:drawing>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7" style="position:absolute;margin-left:189.5pt;margin-top:0;width:240.7pt;height:786.45pt;z-index:251654144;mso-position-horizontal:right;mso-position-horizontal-relative:page;mso-position-vertical:top;mso-position-vertical-relative:page"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" o:allowincell="f">
                <v:group id="Group 6" o:spid="_x0000_s1028"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7" o:spid="_x0000_s1029"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4jnMMA&#10;AADaAAAADwAAAGRycy9kb3ducmV2LnhtbESPS2sCMRSF94X+h3AL3dWMQqtOjVIKhYqz0UrXt5Pr&#10;zOjkZkziPP59IwguD+fxcRar3tSiJecrywrGowQEcW51xYWC/c/XywyED8gaa8ukYCAPq+XjwwJT&#10;bTveUrsLhYgj7FNUUIbQpFL6vCSDfmQb4ugdrDMYonSF1A67OG5qOUmSN2mw4kgosaHPkvLT7mIi&#10;ZPz3e5rv57Nsnbli87rm4XhmpZ6f+o93EIH6cA/f2t9awRSuV+IN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04jnMMAAADaAAAADwAAAAAAAAAAAAAAAACYAgAAZHJzL2Rv&#10;d25yZXYueG1sUEsFBgAAAAAEAAQA9QAAAIgDAAAAAA==&#10;" fillcolor="#c0504d" strokecolor="#f2f2f2" strokeweight="3pt">
                    <v:shadow on="t" color="#622423" opacity=".5" offset="1pt"/>
                  </v:rect>
                  <v:rect id="Rectangle 8" o:spid="_x0000_s1030"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loNMEA&#10;AADaAAAADwAAAGRycy9kb3ducmV2LnhtbESPTWvDMAyG74X+B6PCbq2zDMaa1g1boLDCLuvHXcRa&#10;YhbLwfba9N9Ph8GO4tX7SM+2nvygrhSTC2zgcVWAIm6DddwZOJ/2yxdQKSNbHAKTgTslqHfz2RYr&#10;G278Sddj7pRAOFVooM95rLRObU8e0yqMxJJ9hegxyxg7bSPeBO4HXRbFs/boWC70OFLTU/t9/PFC&#10;efpoL5ljeXF7X76t7wd2zcGYh8X0ugGVacr/y3/td2tAfhUV0QC9+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ZaDTBAAAA2gAAAA8AAAAAAAAAAAAAAAAAmAIAAGRycy9kb3du&#10;cmV2LnhtbFBLBQYAAAAABAAEAPUAAACGAwAAAAA=&#10;" fillcolor="#d99594" strokecolor="#d99594" strokeweight="1pt">
                    <v:fill opacity="52428f" color2="#f2dbdb" o:opacity2="52428f" angle="135" focus="50%" type="gradient"/>
                    <v:shadow on="t" color="#622423" opacity=".5" offset="1pt"/>
                  </v:rect>
                </v:group>
                <v:rect id="Rectangle 9" o:spid="_x0000_s1031"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JcF8QA&#10;AADbAAAADwAAAGRycy9kb3ducmV2LnhtbESPQWvDMAyF74X+B6PCbq3THcqa1S1j0G5QMliWHyBi&#10;LQmL5RC7dbZfXx0GvUm8p/c+7Q6T69WVxtB5NrBeZaCIa287bgxUX8flE6gQkS32nsnALwU47Oez&#10;HebWJ/6kaxkbJSEccjTQxjjkWoe6JYdh5Qdi0b796DDKOjbajpgk3PX6Mcs22mHH0tDiQK8t1T/l&#10;xRn4K93lfFp/vKUqbTcJs6KwRWHMw2J6eQYVaYp38//1uxV8oZdfZAC9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SXBfEAAAA2wAAAA8AAAAAAAAAAAAAAAAAmAIAAGRycy9k&#10;b3ducmV2LnhtbFBLBQYAAAAABAAEAPUAAACJAwAAAAA=&#10;" fillcolor="#c0504d" strokecolor="#f2f2f2" strokeweight="3pt">
                  <v:fill opacity="52428f"/>
                  <v:shadow on="t" color="#622423" opacity=".5" offset="1pt"/>
                  <v:textbox inset="28.8pt,14.4pt,14.4pt,14.4pt">
                    <w:txbxContent>
                      <w:p w:rsidR="006E6074" w:rsidRPr="00162669" w:rsidRDefault="006E6074" w:rsidP="005432A9">
                        <w:pPr>
                          <w:pStyle w:val="Eivli"/>
                          <w:rPr>
                            <w:rFonts w:ascii="Cambria" w:hAnsi="Cambria"/>
                            <w:b/>
                            <w:bCs/>
                            <w:color w:val="FFFFFF"/>
                            <w:sz w:val="96"/>
                            <w:szCs w:val="96"/>
                          </w:rPr>
                        </w:pPr>
                        <w:r>
                          <w:rPr>
                            <w:rFonts w:ascii="Cambria" w:hAnsi="Cambria"/>
                            <w:b/>
                            <w:bCs/>
                            <w:color w:val="FFFFFF"/>
                            <w:sz w:val="96"/>
                            <w:szCs w:val="96"/>
                          </w:rPr>
                          <w:t>1.</w:t>
                        </w:r>
                        <w:r w:rsidR="00921FE4">
                          <w:rPr>
                            <w:rFonts w:ascii="Cambria" w:hAnsi="Cambria"/>
                            <w:b/>
                            <w:bCs/>
                            <w:color w:val="FFFFFF"/>
                            <w:sz w:val="96"/>
                            <w:szCs w:val="96"/>
                          </w:rPr>
                          <w:t>4</w:t>
                        </w:r>
                      </w:p>
                    </w:txbxContent>
                  </v:textbox>
                </v:rect>
                <v:rect id="Rectangle 10" o:spid="_x0000_s1032"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5/h8IA&#10;AADbAAAADwAAAGRycy9kb3ducmV2LnhtbERPS2sCMRC+F/ofwhR6KZpYi+hqFCkt6KXiA/E4uxk3&#10;i5vJskl1/fdNodDbfHzPmS06V4srtaHyrGHQVyCIC28qLjUc9p+9MYgQkQ3WnknDnQIs5o8PM8yM&#10;v/GWrrtYihTCIUMNNsYmkzIUlhyGvm+IE3f2rcOYYFtK0+Ithbtavio1kg4rTg0WG3q3VFx2307D&#10;ho52uJ7k+Yf6uuSnk4ovhozWz0/dcgoiUhf/xX/ulUnz3+D3l3SAn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nn+HwgAAANsAAAAPAAAAAAAAAAAAAAAAAJgCAABkcnMvZG93&#10;bnJldi54bWxQSwUGAAAAAAQABAD1AAAAhwMAAAAA&#10;" filled="f" stroked="f" strokecolor="white" strokeweight="1pt">
                  <v:fill opacity="52428f"/>
                  <v:textbox inset="28.8pt,14.4pt,14.4pt,14.4pt">
                    <w:txbxContent>
                      <w:p w:rsidR="006E6074" w:rsidRPr="00162669" w:rsidRDefault="006E6074" w:rsidP="005432A9">
                        <w:pPr>
                          <w:pStyle w:val="Eivli"/>
                          <w:spacing w:line="360" w:lineRule="auto"/>
                          <w:jc w:val="right"/>
                          <w:rPr>
                            <w:color w:val="FFFFFF"/>
                          </w:rPr>
                        </w:pPr>
                      </w:p>
                      <w:p w:rsidR="006E6074" w:rsidRPr="00162669" w:rsidRDefault="006E6074" w:rsidP="005432A9">
                        <w:pPr>
                          <w:pStyle w:val="Eivli"/>
                          <w:spacing w:line="360" w:lineRule="auto"/>
                          <w:rPr>
                            <w:color w:val="FFFFFF"/>
                          </w:rPr>
                        </w:pPr>
                      </w:p>
                      <w:p w:rsidR="006E6074" w:rsidRPr="00162669" w:rsidRDefault="006E6074" w:rsidP="005432A9">
                        <w:pPr>
                          <w:pStyle w:val="Eivli"/>
                          <w:spacing w:line="360" w:lineRule="auto"/>
                          <w:rPr>
                            <w:color w:val="FFFFFF"/>
                          </w:rPr>
                        </w:pPr>
                        <w:r w:rsidRPr="00162669">
                          <w:rPr>
                            <w:color w:val="FFFFFF"/>
                          </w:rPr>
                          <w:t>ZUYD UNIVERSITY OF APPLIED SCIENCES</w:t>
                        </w:r>
                      </w:p>
                      <w:p w:rsidR="006E6074" w:rsidRPr="0071748A" w:rsidRDefault="006E6074" w:rsidP="005432A9">
                        <w:pPr>
                          <w:pStyle w:val="Eivli"/>
                          <w:spacing w:line="360" w:lineRule="auto"/>
                          <w:rPr>
                            <w:color w:val="FFFFFF"/>
                          </w:rPr>
                        </w:pPr>
                        <w:r>
                          <w:rPr>
                            <w:noProof/>
                            <w:color w:val="FFFFFF"/>
                            <w:lang w:val="fi-FI" w:eastAsia="fi-FI"/>
                          </w:rPr>
                          <w:drawing>
                            <wp:inline distT="0" distB="0" distL="0" distR="0">
                              <wp:extent cx="1133475" cy="942975"/>
                              <wp:effectExtent l="19050" t="0" r="952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133475" cy="942975"/>
                                      </a:xfrm>
                                      <a:prstGeom prst="rect">
                                        <a:avLst/>
                                      </a:prstGeom>
                                      <a:noFill/>
                                      <a:ln w="9525">
                                        <a:noFill/>
                                        <a:miter lim="800000"/>
                                        <a:headEnd/>
                                        <a:tailEnd/>
                                      </a:ln>
                                    </pic:spPr>
                                  </pic:pic>
                                </a:graphicData>
                              </a:graphic>
                            </wp:inline>
                          </w:drawing>
                        </w:r>
                      </w:p>
                    </w:txbxContent>
                  </v:textbox>
                </v:rect>
                <w10:wrap anchorx="page" anchory="page"/>
              </v:group>
            </w:pict>
          </mc:Fallback>
        </mc:AlternateContent>
      </w:r>
    </w:p>
    <w:p w:rsidR="005F659D" w:rsidRPr="00723656" w:rsidRDefault="005F659D" w:rsidP="008F5A96">
      <w:pPr>
        <w:tabs>
          <w:tab w:val="left" w:pos="5895"/>
        </w:tabs>
        <w:rPr>
          <w:lang w:val="en-GB"/>
        </w:rPr>
      </w:pPr>
    </w:p>
    <w:p w:rsidR="005F659D" w:rsidRPr="00723656" w:rsidRDefault="005F659D" w:rsidP="008F5A96">
      <w:pPr>
        <w:tabs>
          <w:tab w:val="left" w:pos="5895"/>
        </w:tabs>
        <w:rPr>
          <w:lang w:val="en-GB"/>
        </w:rPr>
      </w:pPr>
      <w:r w:rsidRPr="00723656">
        <w:rPr>
          <w:lang w:val="en-GB"/>
        </w:rPr>
        <w:tab/>
      </w:r>
      <w:bookmarkStart w:id="0" w:name="_GoBack"/>
      <w:bookmarkEnd w:id="0"/>
    </w:p>
    <w:p w:rsidR="005F659D" w:rsidRPr="00723656" w:rsidRDefault="005F659D" w:rsidP="008F5A96">
      <w:pPr>
        <w:rPr>
          <w:lang w:val="en-GB"/>
        </w:rPr>
      </w:pPr>
    </w:p>
    <w:p w:rsidR="005F659D" w:rsidRPr="00723656" w:rsidRDefault="005F659D" w:rsidP="008F5A96">
      <w:pPr>
        <w:rPr>
          <w:lang w:val="en-GB"/>
        </w:rPr>
      </w:pPr>
    </w:p>
    <w:p w:rsidR="005F659D" w:rsidRPr="00723656" w:rsidRDefault="005F659D" w:rsidP="008F5A96">
      <w:pPr>
        <w:rPr>
          <w:lang w:val="en-GB"/>
        </w:rPr>
      </w:pPr>
    </w:p>
    <w:p w:rsidR="005F659D" w:rsidRPr="00723656" w:rsidRDefault="005F659D" w:rsidP="008F5A96">
      <w:pPr>
        <w:rPr>
          <w:lang w:val="en-GB"/>
        </w:rPr>
      </w:pPr>
    </w:p>
    <w:p w:rsidR="005F659D" w:rsidRPr="00723656" w:rsidRDefault="00D125C9" w:rsidP="008F5A96">
      <w:pPr>
        <w:rPr>
          <w:lang w:val="en-GB"/>
        </w:rPr>
      </w:pPr>
      <w:r w:rsidRPr="00723656">
        <w:rPr>
          <w:noProof/>
          <w:lang w:val="fi-FI" w:eastAsia="fi-FI"/>
        </w:rPr>
        <w:drawing>
          <wp:anchor distT="0" distB="0" distL="114300" distR="114300" simplePos="0" relativeHeight="251657216" behindDoc="1" locked="0" layoutInCell="1" allowOverlap="1">
            <wp:simplePos x="0" y="0"/>
            <wp:positionH relativeFrom="column">
              <wp:posOffset>390652</wp:posOffset>
            </wp:positionH>
            <wp:positionV relativeFrom="paragraph">
              <wp:posOffset>1376680</wp:posOffset>
            </wp:positionV>
            <wp:extent cx="2028698" cy="2248154"/>
            <wp:effectExtent l="38100" t="0" r="9652" b="666496"/>
            <wp:wrapTight wrapText="bothSides">
              <wp:wrapPolygon edited="0">
                <wp:start x="608" y="0"/>
                <wp:lineTo x="-203" y="915"/>
                <wp:lineTo x="-406" y="28004"/>
                <wp:lineTo x="21703" y="28004"/>
                <wp:lineTo x="21703" y="1830"/>
                <wp:lineTo x="21297" y="549"/>
                <wp:lineTo x="20689" y="0"/>
                <wp:lineTo x="608" y="0"/>
              </wp:wrapPolygon>
            </wp:wrapTight>
            <wp:docPr id="11" name="Afbeelding 1" descr="http://infonet.hszuyd.nl/files/usr_cobbenc/Algemeen/GLOBAL%20HOOFD.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infonet.hszuyd.nl/files/usr_cobbenc/Algemeen/GLOBAL%20HOOFD.jpg"/>
                    <pic:cNvPicPr>
                      <a:picLocks noChangeAspect="1" noChangeArrowheads="1"/>
                    </pic:cNvPicPr>
                  </pic:nvPicPr>
                  <pic:blipFill>
                    <a:blip r:embed="rId10" cstate="print">
                      <a:lum bright="40000"/>
                    </a:blip>
                    <a:srcRect/>
                    <a:stretch>
                      <a:fillRect/>
                    </a:stretch>
                  </pic:blipFill>
                  <pic:spPr bwMode="auto">
                    <a:xfrm>
                      <a:off x="0" y="0"/>
                      <a:ext cx="2028698" cy="224815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5F659D" w:rsidRPr="00723656" w:rsidRDefault="005F659D" w:rsidP="008F5A96">
      <w:pPr>
        <w:rPr>
          <w:lang w:val="en-GB"/>
        </w:rPr>
      </w:pPr>
    </w:p>
    <w:p w:rsidR="005F659D" w:rsidRPr="00723656" w:rsidRDefault="005F659D" w:rsidP="008F5A96">
      <w:pPr>
        <w:rPr>
          <w:lang w:val="en-GB"/>
        </w:rPr>
      </w:pPr>
      <w:r w:rsidRPr="00723656">
        <w:rPr>
          <w:lang w:val="en-GB"/>
        </w:rPr>
        <w:br w:type="page"/>
      </w:r>
    </w:p>
    <w:p w:rsidR="005F659D" w:rsidRPr="00723656" w:rsidRDefault="005F659D" w:rsidP="008F5A96">
      <w:pPr>
        <w:pStyle w:val="Sisllysluettelonotsikko"/>
        <w:rPr>
          <w:rFonts w:ascii="Constantia" w:hAnsi="Constantia"/>
          <w:sz w:val="22"/>
          <w:szCs w:val="22"/>
          <w:lang w:val="en-GB"/>
        </w:rPr>
      </w:pPr>
      <w:r w:rsidRPr="00723656">
        <w:rPr>
          <w:rFonts w:ascii="Constantia" w:hAnsi="Constantia"/>
          <w:sz w:val="22"/>
          <w:szCs w:val="22"/>
          <w:lang w:val="en-GB"/>
        </w:rPr>
        <w:lastRenderedPageBreak/>
        <w:t>Table of Contents</w:t>
      </w:r>
    </w:p>
    <w:p w:rsidR="00723656" w:rsidRDefault="006A6FDB">
      <w:pPr>
        <w:pStyle w:val="Sisluet1"/>
        <w:tabs>
          <w:tab w:val="right" w:leader="dot" w:pos="9350"/>
        </w:tabs>
        <w:rPr>
          <w:rFonts w:asciiTheme="minorHAnsi" w:eastAsiaTheme="minorEastAsia" w:hAnsiTheme="minorHAnsi" w:cstheme="minorBidi"/>
          <w:noProof/>
        </w:rPr>
      </w:pPr>
      <w:r w:rsidRPr="00723656">
        <w:rPr>
          <w:lang w:val="en-GB"/>
        </w:rPr>
        <w:fldChar w:fldCharType="begin"/>
      </w:r>
      <w:r w:rsidR="005F659D" w:rsidRPr="00723656">
        <w:rPr>
          <w:lang w:val="en-GB"/>
        </w:rPr>
        <w:instrText xml:space="preserve"> TOC \o "1-3" \h \z \u </w:instrText>
      </w:r>
      <w:r w:rsidRPr="00723656">
        <w:rPr>
          <w:lang w:val="en-GB"/>
        </w:rPr>
        <w:fldChar w:fldCharType="separate"/>
      </w:r>
      <w:hyperlink w:anchor="_Toc326058734" w:history="1">
        <w:r w:rsidR="00723656" w:rsidRPr="00095A2E">
          <w:rPr>
            <w:rStyle w:val="Hyperlinkki"/>
            <w:noProof/>
            <w:lang w:val="en-GB"/>
          </w:rPr>
          <w:t>Introduction</w:t>
        </w:r>
        <w:r w:rsidR="00723656">
          <w:rPr>
            <w:noProof/>
            <w:webHidden/>
          </w:rPr>
          <w:tab/>
        </w:r>
        <w:r>
          <w:rPr>
            <w:noProof/>
            <w:webHidden/>
          </w:rPr>
          <w:fldChar w:fldCharType="begin"/>
        </w:r>
        <w:r w:rsidR="00723656">
          <w:rPr>
            <w:noProof/>
            <w:webHidden/>
          </w:rPr>
          <w:instrText xml:space="preserve"> PAGEREF _Toc326058734 \h </w:instrText>
        </w:r>
        <w:r>
          <w:rPr>
            <w:noProof/>
            <w:webHidden/>
          </w:rPr>
        </w:r>
        <w:r>
          <w:rPr>
            <w:noProof/>
            <w:webHidden/>
          </w:rPr>
          <w:fldChar w:fldCharType="separate"/>
        </w:r>
        <w:r w:rsidR="007069E3">
          <w:rPr>
            <w:noProof/>
            <w:webHidden/>
          </w:rPr>
          <w:t>3</w:t>
        </w:r>
        <w:r>
          <w:rPr>
            <w:noProof/>
            <w:webHidden/>
          </w:rPr>
          <w:fldChar w:fldCharType="end"/>
        </w:r>
      </w:hyperlink>
    </w:p>
    <w:p w:rsidR="00723656" w:rsidRDefault="006948C1">
      <w:pPr>
        <w:pStyle w:val="Sisluet1"/>
        <w:tabs>
          <w:tab w:val="right" w:leader="dot" w:pos="9350"/>
        </w:tabs>
        <w:rPr>
          <w:rFonts w:asciiTheme="minorHAnsi" w:eastAsiaTheme="minorEastAsia" w:hAnsiTheme="minorHAnsi" w:cstheme="minorBidi"/>
          <w:noProof/>
        </w:rPr>
      </w:pPr>
      <w:hyperlink w:anchor="_Toc326058735" w:history="1">
        <w:r w:rsidR="00723656" w:rsidRPr="00095A2E">
          <w:rPr>
            <w:rStyle w:val="Hyperlinkki"/>
            <w:noProof/>
            <w:lang w:val="en-GB"/>
          </w:rPr>
          <w:t>Learning objectives</w:t>
        </w:r>
        <w:r w:rsidR="00723656">
          <w:rPr>
            <w:noProof/>
            <w:webHidden/>
          </w:rPr>
          <w:tab/>
        </w:r>
        <w:r w:rsidR="006A6FDB">
          <w:rPr>
            <w:noProof/>
            <w:webHidden/>
          </w:rPr>
          <w:fldChar w:fldCharType="begin"/>
        </w:r>
        <w:r w:rsidR="00723656">
          <w:rPr>
            <w:noProof/>
            <w:webHidden/>
          </w:rPr>
          <w:instrText xml:space="preserve"> PAGEREF _Toc326058735 \h </w:instrText>
        </w:r>
        <w:r w:rsidR="006A6FDB">
          <w:rPr>
            <w:noProof/>
            <w:webHidden/>
          </w:rPr>
        </w:r>
        <w:r w:rsidR="006A6FDB">
          <w:rPr>
            <w:noProof/>
            <w:webHidden/>
          </w:rPr>
          <w:fldChar w:fldCharType="separate"/>
        </w:r>
        <w:r w:rsidR="007069E3">
          <w:rPr>
            <w:noProof/>
            <w:webHidden/>
          </w:rPr>
          <w:t>4</w:t>
        </w:r>
        <w:r w:rsidR="006A6FDB">
          <w:rPr>
            <w:noProof/>
            <w:webHidden/>
          </w:rPr>
          <w:fldChar w:fldCharType="end"/>
        </w:r>
      </w:hyperlink>
    </w:p>
    <w:p w:rsidR="00723656" w:rsidRDefault="006948C1">
      <w:pPr>
        <w:pStyle w:val="Sisluet1"/>
        <w:tabs>
          <w:tab w:val="right" w:leader="dot" w:pos="9350"/>
        </w:tabs>
        <w:rPr>
          <w:rFonts w:asciiTheme="minorHAnsi" w:eastAsiaTheme="minorEastAsia" w:hAnsiTheme="minorHAnsi" w:cstheme="minorBidi"/>
          <w:noProof/>
        </w:rPr>
      </w:pPr>
      <w:hyperlink w:anchor="_Toc326058736" w:history="1">
        <w:r w:rsidR="00723656" w:rsidRPr="00095A2E">
          <w:rPr>
            <w:rStyle w:val="Hyperlinkki"/>
            <w:noProof/>
            <w:lang w:val="en-GB"/>
          </w:rPr>
          <w:t>Intercultural communication</w:t>
        </w:r>
        <w:r w:rsidR="00723656">
          <w:rPr>
            <w:noProof/>
            <w:webHidden/>
          </w:rPr>
          <w:tab/>
        </w:r>
        <w:r w:rsidR="006A6FDB">
          <w:rPr>
            <w:noProof/>
            <w:webHidden/>
          </w:rPr>
          <w:fldChar w:fldCharType="begin"/>
        </w:r>
        <w:r w:rsidR="00723656">
          <w:rPr>
            <w:noProof/>
            <w:webHidden/>
          </w:rPr>
          <w:instrText xml:space="preserve"> PAGEREF _Toc326058736 \h </w:instrText>
        </w:r>
        <w:r w:rsidR="006A6FDB">
          <w:rPr>
            <w:noProof/>
            <w:webHidden/>
          </w:rPr>
        </w:r>
        <w:r w:rsidR="006A6FDB">
          <w:rPr>
            <w:noProof/>
            <w:webHidden/>
          </w:rPr>
          <w:fldChar w:fldCharType="separate"/>
        </w:r>
        <w:r w:rsidR="007069E3">
          <w:rPr>
            <w:noProof/>
            <w:webHidden/>
          </w:rPr>
          <w:t>5</w:t>
        </w:r>
        <w:r w:rsidR="006A6FDB">
          <w:rPr>
            <w:noProof/>
            <w:webHidden/>
          </w:rPr>
          <w:fldChar w:fldCharType="end"/>
        </w:r>
      </w:hyperlink>
    </w:p>
    <w:p w:rsidR="00723656" w:rsidRDefault="006948C1">
      <w:pPr>
        <w:pStyle w:val="Sisluet2"/>
        <w:tabs>
          <w:tab w:val="right" w:leader="dot" w:pos="9350"/>
        </w:tabs>
        <w:rPr>
          <w:rFonts w:asciiTheme="minorHAnsi" w:eastAsiaTheme="minorEastAsia" w:hAnsiTheme="minorHAnsi" w:cstheme="minorBidi"/>
          <w:noProof/>
        </w:rPr>
      </w:pPr>
      <w:hyperlink w:anchor="_Toc326058737" w:history="1">
        <w:r w:rsidR="00723656" w:rsidRPr="00095A2E">
          <w:rPr>
            <w:rStyle w:val="Hyperlinkki"/>
            <w:noProof/>
            <w:lang w:val="en-GB"/>
          </w:rPr>
          <w:t>What is perception?</w:t>
        </w:r>
        <w:r w:rsidR="00723656">
          <w:rPr>
            <w:noProof/>
            <w:webHidden/>
          </w:rPr>
          <w:tab/>
        </w:r>
        <w:r w:rsidR="006A6FDB">
          <w:rPr>
            <w:noProof/>
            <w:webHidden/>
          </w:rPr>
          <w:fldChar w:fldCharType="begin"/>
        </w:r>
        <w:r w:rsidR="00723656">
          <w:rPr>
            <w:noProof/>
            <w:webHidden/>
          </w:rPr>
          <w:instrText xml:space="preserve"> PAGEREF _Toc326058737 \h </w:instrText>
        </w:r>
        <w:r w:rsidR="006A6FDB">
          <w:rPr>
            <w:noProof/>
            <w:webHidden/>
          </w:rPr>
        </w:r>
        <w:r w:rsidR="006A6FDB">
          <w:rPr>
            <w:noProof/>
            <w:webHidden/>
          </w:rPr>
          <w:fldChar w:fldCharType="separate"/>
        </w:r>
        <w:r w:rsidR="007069E3">
          <w:rPr>
            <w:noProof/>
            <w:webHidden/>
          </w:rPr>
          <w:t>5</w:t>
        </w:r>
        <w:r w:rsidR="006A6FDB">
          <w:rPr>
            <w:noProof/>
            <w:webHidden/>
          </w:rPr>
          <w:fldChar w:fldCharType="end"/>
        </w:r>
      </w:hyperlink>
    </w:p>
    <w:p w:rsidR="00723656" w:rsidRDefault="006948C1">
      <w:pPr>
        <w:pStyle w:val="Sisluet2"/>
        <w:tabs>
          <w:tab w:val="right" w:leader="dot" w:pos="9350"/>
        </w:tabs>
        <w:rPr>
          <w:rFonts w:asciiTheme="minorHAnsi" w:eastAsiaTheme="minorEastAsia" w:hAnsiTheme="minorHAnsi" w:cstheme="minorBidi"/>
          <w:noProof/>
        </w:rPr>
      </w:pPr>
      <w:hyperlink w:anchor="_Toc326058738" w:history="1">
        <w:r w:rsidR="00723656" w:rsidRPr="00095A2E">
          <w:rPr>
            <w:rStyle w:val="Hyperlinkki"/>
            <w:noProof/>
            <w:lang w:val="en-GB"/>
          </w:rPr>
          <w:t>Physical Personality Behaviour</w:t>
        </w:r>
        <w:r w:rsidR="00723656">
          <w:rPr>
            <w:noProof/>
            <w:webHidden/>
          </w:rPr>
          <w:tab/>
        </w:r>
        <w:r w:rsidR="006A6FDB">
          <w:rPr>
            <w:noProof/>
            <w:webHidden/>
          </w:rPr>
          <w:fldChar w:fldCharType="begin"/>
        </w:r>
        <w:r w:rsidR="00723656">
          <w:rPr>
            <w:noProof/>
            <w:webHidden/>
          </w:rPr>
          <w:instrText xml:space="preserve"> PAGEREF _Toc326058738 \h </w:instrText>
        </w:r>
        <w:r w:rsidR="006A6FDB">
          <w:rPr>
            <w:noProof/>
            <w:webHidden/>
          </w:rPr>
        </w:r>
        <w:r w:rsidR="006A6FDB">
          <w:rPr>
            <w:noProof/>
            <w:webHidden/>
          </w:rPr>
          <w:fldChar w:fldCharType="separate"/>
        </w:r>
        <w:r w:rsidR="007069E3">
          <w:rPr>
            <w:noProof/>
            <w:webHidden/>
          </w:rPr>
          <w:t>5</w:t>
        </w:r>
        <w:r w:rsidR="006A6FDB">
          <w:rPr>
            <w:noProof/>
            <w:webHidden/>
          </w:rPr>
          <w:fldChar w:fldCharType="end"/>
        </w:r>
      </w:hyperlink>
    </w:p>
    <w:p w:rsidR="00723656" w:rsidRDefault="006948C1">
      <w:pPr>
        <w:pStyle w:val="Sisluet1"/>
        <w:tabs>
          <w:tab w:val="right" w:leader="dot" w:pos="9350"/>
        </w:tabs>
        <w:rPr>
          <w:rFonts w:asciiTheme="minorHAnsi" w:eastAsiaTheme="minorEastAsia" w:hAnsiTheme="minorHAnsi" w:cstheme="minorBidi"/>
          <w:noProof/>
        </w:rPr>
      </w:pPr>
      <w:hyperlink w:anchor="_Toc326058739" w:history="1">
        <w:r w:rsidR="00723656" w:rsidRPr="00095A2E">
          <w:rPr>
            <w:rStyle w:val="Hyperlinkki"/>
            <w:noProof/>
            <w:lang w:val="en-GB"/>
          </w:rPr>
          <w:t>Leary’s circle</w:t>
        </w:r>
        <w:r w:rsidR="00723656">
          <w:rPr>
            <w:noProof/>
            <w:webHidden/>
          </w:rPr>
          <w:tab/>
        </w:r>
        <w:r w:rsidR="006A6FDB">
          <w:rPr>
            <w:noProof/>
            <w:webHidden/>
          </w:rPr>
          <w:fldChar w:fldCharType="begin"/>
        </w:r>
        <w:r w:rsidR="00723656">
          <w:rPr>
            <w:noProof/>
            <w:webHidden/>
          </w:rPr>
          <w:instrText xml:space="preserve"> PAGEREF _Toc326058739 \h </w:instrText>
        </w:r>
        <w:r w:rsidR="006A6FDB">
          <w:rPr>
            <w:noProof/>
            <w:webHidden/>
          </w:rPr>
        </w:r>
        <w:r w:rsidR="006A6FDB">
          <w:rPr>
            <w:noProof/>
            <w:webHidden/>
          </w:rPr>
          <w:fldChar w:fldCharType="separate"/>
        </w:r>
        <w:r w:rsidR="007069E3">
          <w:rPr>
            <w:noProof/>
            <w:webHidden/>
          </w:rPr>
          <w:t>6</w:t>
        </w:r>
        <w:r w:rsidR="006A6FDB">
          <w:rPr>
            <w:noProof/>
            <w:webHidden/>
          </w:rPr>
          <w:fldChar w:fldCharType="end"/>
        </w:r>
      </w:hyperlink>
    </w:p>
    <w:p w:rsidR="00723656" w:rsidRDefault="006948C1">
      <w:pPr>
        <w:pStyle w:val="Sisluet1"/>
        <w:tabs>
          <w:tab w:val="right" w:leader="dot" w:pos="9350"/>
        </w:tabs>
        <w:rPr>
          <w:rFonts w:asciiTheme="minorHAnsi" w:eastAsiaTheme="minorEastAsia" w:hAnsiTheme="minorHAnsi" w:cstheme="minorBidi"/>
          <w:noProof/>
        </w:rPr>
      </w:pPr>
      <w:hyperlink w:anchor="_Toc326058740" w:history="1">
        <w:r w:rsidR="00723656" w:rsidRPr="00095A2E">
          <w:rPr>
            <w:rStyle w:val="Hyperlinkki"/>
            <w:noProof/>
            <w:lang w:val="en-GB"/>
          </w:rPr>
          <w:t>Right and wrong</w:t>
        </w:r>
        <w:r w:rsidR="00723656">
          <w:rPr>
            <w:noProof/>
            <w:webHidden/>
          </w:rPr>
          <w:tab/>
        </w:r>
        <w:r w:rsidR="006A6FDB">
          <w:rPr>
            <w:noProof/>
            <w:webHidden/>
          </w:rPr>
          <w:fldChar w:fldCharType="begin"/>
        </w:r>
        <w:r w:rsidR="00723656">
          <w:rPr>
            <w:noProof/>
            <w:webHidden/>
          </w:rPr>
          <w:instrText xml:space="preserve"> PAGEREF _Toc326058740 \h </w:instrText>
        </w:r>
        <w:r w:rsidR="006A6FDB">
          <w:rPr>
            <w:noProof/>
            <w:webHidden/>
          </w:rPr>
        </w:r>
        <w:r w:rsidR="006A6FDB">
          <w:rPr>
            <w:noProof/>
            <w:webHidden/>
          </w:rPr>
          <w:fldChar w:fldCharType="separate"/>
        </w:r>
        <w:r w:rsidR="007069E3">
          <w:rPr>
            <w:noProof/>
            <w:webHidden/>
          </w:rPr>
          <w:t>6</w:t>
        </w:r>
        <w:r w:rsidR="006A6FDB">
          <w:rPr>
            <w:noProof/>
            <w:webHidden/>
          </w:rPr>
          <w:fldChar w:fldCharType="end"/>
        </w:r>
      </w:hyperlink>
    </w:p>
    <w:p w:rsidR="00723656" w:rsidRDefault="006948C1">
      <w:pPr>
        <w:pStyle w:val="Sisluet1"/>
        <w:tabs>
          <w:tab w:val="right" w:leader="dot" w:pos="9350"/>
        </w:tabs>
        <w:rPr>
          <w:rFonts w:asciiTheme="minorHAnsi" w:eastAsiaTheme="minorEastAsia" w:hAnsiTheme="minorHAnsi" w:cstheme="minorBidi"/>
          <w:noProof/>
        </w:rPr>
      </w:pPr>
      <w:hyperlink w:anchor="_Toc326058741" w:history="1">
        <w:r w:rsidR="00723656" w:rsidRPr="00095A2E">
          <w:rPr>
            <w:rStyle w:val="Hyperlinkki"/>
            <w:noProof/>
            <w:lang w:val="en-GB"/>
          </w:rPr>
          <w:t>Hofstede’s Dimensions</w:t>
        </w:r>
        <w:r w:rsidR="00723656">
          <w:rPr>
            <w:noProof/>
            <w:webHidden/>
          </w:rPr>
          <w:tab/>
        </w:r>
        <w:r w:rsidR="006A6FDB">
          <w:rPr>
            <w:noProof/>
            <w:webHidden/>
          </w:rPr>
          <w:fldChar w:fldCharType="begin"/>
        </w:r>
        <w:r w:rsidR="00723656">
          <w:rPr>
            <w:noProof/>
            <w:webHidden/>
          </w:rPr>
          <w:instrText xml:space="preserve"> PAGEREF _Toc326058741 \h </w:instrText>
        </w:r>
        <w:r w:rsidR="006A6FDB">
          <w:rPr>
            <w:noProof/>
            <w:webHidden/>
          </w:rPr>
        </w:r>
        <w:r w:rsidR="006A6FDB">
          <w:rPr>
            <w:noProof/>
            <w:webHidden/>
          </w:rPr>
          <w:fldChar w:fldCharType="separate"/>
        </w:r>
        <w:r w:rsidR="007069E3">
          <w:rPr>
            <w:noProof/>
            <w:webHidden/>
          </w:rPr>
          <w:t>7</w:t>
        </w:r>
        <w:r w:rsidR="006A6FDB">
          <w:rPr>
            <w:noProof/>
            <w:webHidden/>
          </w:rPr>
          <w:fldChar w:fldCharType="end"/>
        </w:r>
      </w:hyperlink>
    </w:p>
    <w:p w:rsidR="00723656" w:rsidRDefault="006948C1">
      <w:pPr>
        <w:pStyle w:val="Sisluet1"/>
        <w:tabs>
          <w:tab w:val="right" w:leader="dot" w:pos="9350"/>
        </w:tabs>
        <w:rPr>
          <w:rFonts w:asciiTheme="minorHAnsi" w:eastAsiaTheme="minorEastAsia" w:hAnsiTheme="minorHAnsi" w:cstheme="minorBidi"/>
          <w:noProof/>
        </w:rPr>
      </w:pPr>
      <w:hyperlink w:anchor="_Toc326058742" w:history="1">
        <w:r w:rsidR="00723656" w:rsidRPr="00095A2E">
          <w:rPr>
            <w:rStyle w:val="Hyperlinkki"/>
            <w:noProof/>
            <w:lang w:val="en-GB"/>
          </w:rPr>
          <w:t>Fons Trompenaars: the car and the pedestrian</w:t>
        </w:r>
        <w:r w:rsidR="00723656">
          <w:rPr>
            <w:noProof/>
            <w:webHidden/>
          </w:rPr>
          <w:tab/>
        </w:r>
        <w:r w:rsidR="006A6FDB">
          <w:rPr>
            <w:noProof/>
            <w:webHidden/>
          </w:rPr>
          <w:fldChar w:fldCharType="begin"/>
        </w:r>
        <w:r w:rsidR="00723656">
          <w:rPr>
            <w:noProof/>
            <w:webHidden/>
          </w:rPr>
          <w:instrText xml:space="preserve"> PAGEREF _Toc326058742 \h </w:instrText>
        </w:r>
        <w:r w:rsidR="006A6FDB">
          <w:rPr>
            <w:noProof/>
            <w:webHidden/>
          </w:rPr>
        </w:r>
        <w:r w:rsidR="006A6FDB">
          <w:rPr>
            <w:noProof/>
            <w:webHidden/>
          </w:rPr>
          <w:fldChar w:fldCharType="separate"/>
        </w:r>
        <w:r w:rsidR="007069E3">
          <w:rPr>
            <w:noProof/>
            <w:webHidden/>
          </w:rPr>
          <w:t>8</w:t>
        </w:r>
        <w:r w:rsidR="006A6FDB">
          <w:rPr>
            <w:noProof/>
            <w:webHidden/>
          </w:rPr>
          <w:fldChar w:fldCharType="end"/>
        </w:r>
      </w:hyperlink>
    </w:p>
    <w:p w:rsidR="00723656" w:rsidRDefault="006948C1">
      <w:pPr>
        <w:pStyle w:val="Sisluet1"/>
        <w:tabs>
          <w:tab w:val="right" w:leader="dot" w:pos="9350"/>
        </w:tabs>
        <w:rPr>
          <w:rFonts w:asciiTheme="minorHAnsi" w:eastAsiaTheme="minorEastAsia" w:hAnsiTheme="minorHAnsi" w:cstheme="minorBidi"/>
          <w:noProof/>
        </w:rPr>
      </w:pPr>
      <w:hyperlink w:anchor="_Toc326058743" w:history="1">
        <w:r w:rsidR="00723656" w:rsidRPr="00095A2E">
          <w:rPr>
            <w:rStyle w:val="Hyperlinkki"/>
            <w:noProof/>
            <w:lang w:val="en-GB"/>
          </w:rPr>
          <w:t>Edward Hall</w:t>
        </w:r>
        <w:r w:rsidR="00723656">
          <w:rPr>
            <w:noProof/>
            <w:webHidden/>
          </w:rPr>
          <w:tab/>
        </w:r>
        <w:r w:rsidR="006A6FDB">
          <w:rPr>
            <w:noProof/>
            <w:webHidden/>
          </w:rPr>
          <w:fldChar w:fldCharType="begin"/>
        </w:r>
        <w:r w:rsidR="00723656">
          <w:rPr>
            <w:noProof/>
            <w:webHidden/>
          </w:rPr>
          <w:instrText xml:space="preserve"> PAGEREF _Toc326058743 \h </w:instrText>
        </w:r>
        <w:r w:rsidR="006A6FDB">
          <w:rPr>
            <w:noProof/>
            <w:webHidden/>
          </w:rPr>
        </w:r>
        <w:r w:rsidR="006A6FDB">
          <w:rPr>
            <w:noProof/>
            <w:webHidden/>
          </w:rPr>
          <w:fldChar w:fldCharType="separate"/>
        </w:r>
        <w:r w:rsidR="007069E3">
          <w:rPr>
            <w:noProof/>
            <w:webHidden/>
          </w:rPr>
          <w:t>8</w:t>
        </w:r>
        <w:r w:rsidR="006A6FDB">
          <w:rPr>
            <w:noProof/>
            <w:webHidden/>
          </w:rPr>
          <w:fldChar w:fldCharType="end"/>
        </w:r>
      </w:hyperlink>
    </w:p>
    <w:p w:rsidR="00723656" w:rsidRDefault="006948C1">
      <w:pPr>
        <w:pStyle w:val="Sisluet2"/>
        <w:tabs>
          <w:tab w:val="right" w:leader="dot" w:pos="9350"/>
        </w:tabs>
        <w:rPr>
          <w:rFonts w:asciiTheme="minorHAnsi" w:eastAsiaTheme="minorEastAsia" w:hAnsiTheme="minorHAnsi" w:cstheme="minorBidi"/>
          <w:noProof/>
        </w:rPr>
      </w:pPr>
      <w:hyperlink w:anchor="_Toc326058744" w:history="1">
        <w:r w:rsidR="00723656" w:rsidRPr="00095A2E">
          <w:rPr>
            <w:rStyle w:val="Hyperlinkki"/>
            <w:noProof/>
            <w:lang w:val="en-GB"/>
          </w:rPr>
          <w:t>Hall’s Cultural Contexts</w:t>
        </w:r>
        <w:r w:rsidR="00723656">
          <w:rPr>
            <w:noProof/>
            <w:webHidden/>
          </w:rPr>
          <w:tab/>
        </w:r>
        <w:r w:rsidR="006A6FDB">
          <w:rPr>
            <w:noProof/>
            <w:webHidden/>
          </w:rPr>
          <w:fldChar w:fldCharType="begin"/>
        </w:r>
        <w:r w:rsidR="00723656">
          <w:rPr>
            <w:noProof/>
            <w:webHidden/>
          </w:rPr>
          <w:instrText xml:space="preserve"> PAGEREF _Toc326058744 \h </w:instrText>
        </w:r>
        <w:r w:rsidR="006A6FDB">
          <w:rPr>
            <w:noProof/>
            <w:webHidden/>
          </w:rPr>
        </w:r>
        <w:r w:rsidR="006A6FDB">
          <w:rPr>
            <w:noProof/>
            <w:webHidden/>
          </w:rPr>
          <w:fldChar w:fldCharType="separate"/>
        </w:r>
        <w:r w:rsidR="007069E3">
          <w:rPr>
            <w:noProof/>
            <w:webHidden/>
          </w:rPr>
          <w:t>8</w:t>
        </w:r>
        <w:r w:rsidR="006A6FDB">
          <w:rPr>
            <w:noProof/>
            <w:webHidden/>
          </w:rPr>
          <w:fldChar w:fldCharType="end"/>
        </w:r>
      </w:hyperlink>
    </w:p>
    <w:p w:rsidR="00723656" w:rsidRDefault="006948C1">
      <w:pPr>
        <w:pStyle w:val="Sisluet2"/>
        <w:tabs>
          <w:tab w:val="right" w:leader="dot" w:pos="9350"/>
        </w:tabs>
        <w:rPr>
          <w:rFonts w:asciiTheme="minorHAnsi" w:eastAsiaTheme="minorEastAsia" w:hAnsiTheme="minorHAnsi" w:cstheme="minorBidi"/>
          <w:noProof/>
        </w:rPr>
      </w:pPr>
      <w:hyperlink w:anchor="_Toc326058745" w:history="1">
        <w:r w:rsidR="00723656" w:rsidRPr="00095A2E">
          <w:rPr>
            <w:rStyle w:val="Hyperlinkki"/>
            <w:noProof/>
            <w:lang w:val="en-GB"/>
          </w:rPr>
          <w:t>Hall’s time dimensions</w:t>
        </w:r>
        <w:r w:rsidR="00723656">
          <w:rPr>
            <w:noProof/>
            <w:webHidden/>
          </w:rPr>
          <w:tab/>
        </w:r>
        <w:r w:rsidR="006A6FDB">
          <w:rPr>
            <w:noProof/>
            <w:webHidden/>
          </w:rPr>
          <w:fldChar w:fldCharType="begin"/>
        </w:r>
        <w:r w:rsidR="00723656">
          <w:rPr>
            <w:noProof/>
            <w:webHidden/>
          </w:rPr>
          <w:instrText xml:space="preserve"> PAGEREF _Toc326058745 \h </w:instrText>
        </w:r>
        <w:r w:rsidR="006A6FDB">
          <w:rPr>
            <w:noProof/>
            <w:webHidden/>
          </w:rPr>
        </w:r>
        <w:r w:rsidR="006A6FDB">
          <w:rPr>
            <w:noProof/>
            <w:webHidden/>
          </w:rPr>
          <w:fldChar w:fldCharType="separate"/>
        </w:r>
        <w:r w:rsidR="007069E3">
          <w:rPr>
            <w:noProof/>
            <w:webHidden/>
          </w:rPr>
          <w:t>8</w:t>
        </w:r>
        <w:r w:rsidR="006A6FDB">
          <w:rPr>
            <w:noProof/>
            <w:webHidden/>
          </w:rPr>
          <w:fldChar w:fldCharType="end"/>
        </w:r>
      </w:hyperlink>
    </w:p>
    <w:p w:rsidR="00723656" w:rsidRDefault="006948C1">
      <w:pPr>
        <w:pStyle w:val="Sisluet1"/>
        <w:tabs>
          <w:tab w:val="right" w:leader="dot" w:pos="9350"/>
        </w:tabs>
        <w:rPr>
          <w:rFonts w:asciiTheme="minorHAnsi" w:eastAsiaTheme="minorEastAsia" w:hAnsiTheme="minorHAnsi" w:cstheme="minorBidi"/>
          <w:noProof/>
        </w:rPr>
      </w:pPr>
      <w:hyperlink w:anchor="_Toc326058746" w:history="1">
        <w:r w:rsidR="00723656" w:rsidRPr="00095A2E">
          <w:rPr>
            <w:rStyle w:val="Hyperlinkki"/>
            <w:noProof/>
            <w:lang w:val="en-GB"/>
          </w:rPr>
          <w:t>Success factors</w:t>
        </w:r>
        <w:r w:rsidR="00723656">
          <w:rPr>
            <w:noProof/>
            <w:webHidden/>
          </w:rPr>
          <w:tab/>
        </w:r>
        <w:r w:rsidR="006A6FDB">
          <w:rPr>
            <w:noProof/>
            <w:webHidden/>
          </w:rPr>
          <w:fldChar w:fldCharType="begin"/>
        </w:r>
        <w:r w:rsidR="00723656">
          <w:rPr>
            <w:noProof/>
            <w:webHidden/>
          </w:rPr>
          <w:instrText xml:space="preserve"> PAGEREF _Toc326058746 \h </w:instrText>
        </w:r>
        <w:r w:rsidR="006A6FDB">
          <w:rPr>
            <w:noProof/>
            <w:webHidden/>
          </w:rPr>
        </w:r>
        <w:r w:rsidR="006A6FDB">
          <w:rPr>
            <w:noProof/>
            <w:webHidden/>
          </w:rPr>
          <w:fldChar w:fldCharType="separate"/>
        </w:r>
        <w:r w:rsidR="007069E3">
          <w:rPr>
            <w:noProof/>
            <w:webHidden/>
          </w:rPr>
          <w:t>9</w:t>
        </w:r>
        <w:r w:rsidR="006A6FDB">
          <w:rPr>
            <w:noProof/>
            <w:webHidden/>
          </w:rPr>
          <w:fldChar w:fldCharType="end"/>
        </w:r>
      </w:hyperlink>
    </w:p>
    <w:p w:rsidR="00723656" w:rsidRDefault="006948C1">
      <w:pPr>
        <w:pStyle w:val="Sisluet1"/>
        <w:tabs>
          <w:tab w:val="right" w:leader="dot" w:pos="9350"/>
        </w:tabs>
        <w:rPr>
          <w:rFonts w:asciiTheme="minorHAnsi" w:eastAsiaTheme="minorEastAsia" w:hAnsiTheme="minorHAnsi" w:cstheme="minorBidi"/>
          <w:noProof/>
        </w:rPr>
      </w:pPr>
      <w:hyperlink w:anchor="_Toc326058747" w:history="1">
        <w:r w:rsidR="00723656" w:rsidRPr="00095A2E">
          <w:rPr>
            <w:rStyle w:val="Hyperlinkki"/>
            <w:noProof/>
            <w:lang w:val="en-GB"/>
          </w:rPr>
          <w:t>Assignments</w:t>
        </w:r>
        <w:r w:rsidR="00723656">
          <w:rPr>
            <w:noProof/>
            <w:webHidden/>
          </w:rPr>
          <w:tab/>
        </w:r>
        <w:r w:rsidR="006A6FDB">
          <w:rPr>
            <w:noProof/>
            <w:webHidden/>
          </w:rPr>
          <w:fldChar w:fldCharType="begin"/>
        </w:r>
        <w:r w:rsidR="00723656">
          <w:rPr>
            <w:noProof/>
            <w:webHidden/>
          </w:rPr>
          <w:instrText xml:space="preserve"> PAGEREF _Toc326058747 \h </w:instrText>
        </w:r>
        <w:r w:rsidR="006A6FDB">
          <w:rPr>
            <w:noProof/>
            <w:webHidden/>
          </w:rPr>
        </w:r>
        <w:r w:rsidR="006A6FDB">
          <w:rPr>
            <w:noProof/>
            <w:webHidden/>
          </w:rPr>
          <w:fldChar w:fldCharType="separate"/>
        </w:r>
        <w:r w:rsidR="007069E3">
          <w:rPr>
            <w:b/>
            <w:bCs/>
            <w:noProof/>
            <w:webHidden/>
            <w:lang w:val="nl-NL"/>
          </w:rPr>
          <w:t>Fout! Bladwijzer niet gedefinieerd.</w:t>
        </w:r>
        <w:r w:rsidR="006A6FDB">
          <w:rPr>
            <w:noProof/>
            <w:webHidden/>
          </w:rPr>
          <w:fldChar w:fldCharType="end"/>
        </w:r>
      </w:hyperlink>
    </w:p>
    <w:p w:rsidR="00723656" w:rsidRDefault="006948C1">
      <w:pPr>
        <w:pStyle w:val="Sisluet2"/>
        <w:tabs>
          <w:tab w:val="right" w:leader="dot" w:pos="9350"/>
        </w:tabs>
        <w:rPr>
          <w:rFonts w:asciiTheme="minorHAnsi" w:eastAsiaTheme="minorEastAsia" w:hAnsiTheme="minorHAnsi" w:cstheme="minorBidi"/>
          <w:noProof/>
        </w:rPr>
      </w:pPr>
      <w:hyperlink w:anchor="_Toc326058748" w:history="1">
        <w:r w:rsidR="00723656" w:rsidRPr="00095A2E">
          <w:rPr>
            <w:rStyle w:val="Hyperlinkki"/>
            <w:noProof/>
            <w:lang w:val="en-GB"/>
          </w:rPr>
          <w:t>Assignment A: Identity circle</w:t>
        </w:r>
        <w:r w:rsidR="00723656">
          <w:rPr>
            <w:noProof/>
            <w:webHidden/>
          </w:rPr>
          <w:tab/>
        </w:r>
        <w:r w:rsidR="006A6FDB">
          <w:rPr>
            <w:noProof/>
            <w:webHidden/>
          </w:rPr>
          <w:fldChar w:fldCharType="begin"/>
        </w:r>
        <w:r w:rsidR="00723656">
          <w:rPr>
            <w:noProof/>
            <w:webHidden/>
          </w:rPr>
          <w:instrText xml:space="preserve"> PAGEREF _Toc326058748 \h </w:instrText>
        </w:r>
        <w:r w:rsidR="006A6FDB">
          <w:rPr>
            <w:noProof/>
            <w:webHidden/>
          </w:rPr>
        </w:r>
        <w:r w:rsidR="006A6FDB">
          <w:rPr>
            <w:noProof/>
            <w:webHidden/>
          </w:rPr>
          <w:fldChar w:fldCharType="separate"/>
        </w:r>
        <w:r w:rsidR="007069E3">
          <w:rPr>
            <w:noProof/>
            <w:webHidden/>
          </w:rPr>
          <w:t>10</w:t>
        </w:r>
        <w:r w:rsidR="006A6FDB">
          <w:rPr>
            <w:noProof/>
            <w:webHidden/>
          </w:rPr>
          <w:fldChar w:fldCharType="end"/>
        </w:r>
      </w:hyperlink>
    </w:p>
    <w:p w:rsidR="00723656" w:rsidRDefault="006948C1">
      <w:pPr>
        <w:pStyle w:val="Sisluet2"/>
        <w:tabs>
          <w:tab w:val="right" w:leader="dot" w:pos="9350"/>
        </w:tabs>
        <w:rPr>
          <w:rFonts w:asciiTheme="minorHAnsi" w:eastAsiaTheme="minorEastAsia" w:hAnsiTheme="minorHAnsi" w:cstheme="minorBidi"/>
          <w:noProof/>
        </w:rPr>
      </w:pPr>
      <w:hyperlink w:anchor="_Toc326058749" w:history="1">
        <w:r w:rsidR="00723656" w:rsidRPr="00095A2E">
          <w:rPr>
            <w:rStyle w:val="Hyperlinkki"/>
            <w:noProof/>
            <w:lang w:val="en-GB"/>
          </w:rPr>
          <w:t>Assignment B: Leary’s circle</w:t>
        </w:r>
        <w:r w:rsidR="00723656">
          <w:rPr>
            <w:noProof/>
            <w:webHidden/>
          </w:rPr>
          <w:tab/>
        </w:r>
        <w:r w:rsidR="006A6FDB">
          <w:rPr>
            <w:noProof/>
            <w:webHidden/>
          </w:rPr>
          <w:fldChar w:fldCharType="begin"/>
        </w:r>
        <w:r w:rsidR="00723656">
          <w:rPr>
            <w:noProof/>
            <w:webHidden/>
          </w:rPr>
          <w:instrText xml:space="preserve"> PAGEREF _Toc326058749 \h </w:instrText>
        </w:r>
        <w:r w:rsidR="006A6FDB">
          <w:rPr>
            <w:noProof/>
            <w:webHidden/>
          </w:rPr>
        </w:r>
        <w:r w:rsidR="006A6FDB">
          <w:rPr>
            <w:noProof/>
            <w:webHidden/>
          </w:rPr>
          <w:fldChar w:fldCharType="separate"/>
        </w:r>
        <w:r w:rsidR="007069E3">
          <w:rPr>
            <w:noProof/>
            <w:webHidden/>
          </w:rPr>
          <w:t>10</w:t>
        </w:r>
        <w:r w:rsidR="006A6FDB">
          <w:rPr>
            <w:noProof/>
            <w:webHidden/>
          </w:rPr>
          <w:fldChar w:fldCharType="end"/>
        </w:r>
      </w:hyperlink>
    </w:p>
    <w:p w:rsidR="00723656" w:rsidRDefault="006948C1">
      <w:pPr>
        <w:pStyle w:val="Sisluet2"/>
        <w:tabs>
          <w:tab w:val="right" w:leader="dot" w:pos="9350"/>
        </w:tabs>
        <w:rPr>
          <w:rFonts w:asciiTheme="minorHAnsi" w:eastAsiaTheme="minorEastAsia" w:hAnsiTheme="minorHAnsi" w:cstheme="minorBidi"/>
          <w:noProof/>
        </w:rPr>
      </w:pPr>
      <w:hyperlink w:anchor="_Toc326058750" w:history="1">
        <w:r w:rsidR="00723656" w:rsidRPr="00095A2E">
          <w:rPr>
            <w:rStyle w:val="Hyperlinkki"/>
            <w:noProof/>
            <w:lang w:val="en-GB"/>
          </w:rPr>
          <w:t>Assignment C: Interview</w:t>
        </w:r>
        <w:r w:rsidR="00723656">
          <w:rPr>
            <w:noProof/>
            <w:webHidden/>
          </w:rPr>
          <w:tab/>
        </w:r>
        <w:r w:rsidR="006A6FDB">
          <w:rPr>
            <w:noProof/>
            <w:webHidden/>
          </w:rPr>
          <w:fldChar w:fldCharType="begin"/>
        </w:r>
        <w:r w:rsidR="00723656">
          <w:rPr>
            <w:noProof/>
            <w:webHidden/>
          </w:rPr>
          <w:instrText xml:space="preserve"> PAGEREF _Toc326058750 \h </w:instrText>
        </w:r>
        <w:r w:rsidR="006A6FDB">
          <w:rPr>
            <w:noProof/>
            <w:webHidden/>
          </w:rPr>
        </w:r>
        <w:r w:rsidR="006A6FDB">
          <w:rPr>
            <w:noProof/>
            <w:webHidden/>
          </w:rPr>
          <w:fldChar w:fldCharType="separate"/>
        </w:r>
        <w:r w:rsidR="007069E3">
          <w:rPr>
            <w:noProof/>
            <w:webHidden/>
          </w:rPr>
          <w:t>10</w:t>
        </w:r>
        <w:r w:rsidR="006A6FDB">
          <w:rPr>
            <w:noProof/>
            <w:webHidden/>
          </w:rPr>
          <w:fldChar w:fldCharType="end"/>
        </w:r>
      </w:hyperlink>
    </w:p>
    <w:p w:rsidR="00723656" w:rsidRDefault="006948C1">
      <w:pPr>
        <w:pStyle w:val="Sisluet2"/>
        <w:tabs>
          <w:tab w:val="right" w:leader="dot" w:pos="9350"/>
        </w:tabs>
        <w:rPr>
          <w:rFonts w:asciiTheme="minorHAnsi" w:eastAsiaTheme="minorEastAsia" w:hAnsiTheme="minorHAnsi" w:cstheme="minorBidi"/>
          <w:noProof/>
        </w:rPr>
      </w:pPr>
      <w:hyperlink w:anchor="_Toc326058751" w:history="1">
        <w:r w:rsidR="00723656" w:rsidRPr="00095A2E">
          <w:rPr>
            <w:rStyle w:val="Hyperlinkki"/>
            <w:noProof/>
            <w:lang w:val="en-GB"/>
          </w:rPr>
          <w:t>Assignment D: Own expectations</w:t>
        </w:r>
        <w:r w:rsidR="00723656">
          <w:rPr>
            <w:noProof/>
            <w:webHidden/>
          </w:rPr>
          <w:tab/>
        </w:r>
        <w:r w:rsidR="006A6FDB">
          <w:rPr>
            <w:noProof/>
            <w:webHidden/>
          </w:rPr>
          <w:fldChar w:fldCharType="begin"/>
        </w:r>
        <w:r w:rsidR="00723656">
          <w:rPr>
            <w:noProof/>
            <w:webHidden/>
          </w:rPr>
          <w:instrText xml:space="preserve"> PAGEREF _Toc326058751 \h </w:instrText>
        </w:r>
        <w:r w:rsidR="006A6FDB">
          <w:rPr>
            <w:noProof/>
            <w:webHidden/>
          </w:rPr>
        </w:r>
        <w:r w:rsidR="006A6FDB">
          <w:rPr>
            <w:noProof/>
            <w:webHidden/>
          </w:rPr>
          <w:fldChar w:fldCharType="separate"/>
        </w:r>
        <w:r w:rsidR="007069E3">
          <w:rPr>
            <w:noProof/>
            <w:webHidden/>
          </w:rPr>
          <w:t>11</w:t>
        </w:r>
        <w:r w:rsidR="006A6FDB">
          <w:rPr>
            <w:noProof/>
            <w:webHidden/>
          </w:rPr>
          <w:fldChar w:fldCharType="end"/>
        </w:r>
      </w:hyperlink>
    </w:p>
    <w:p w:rsidR="00723656" w:rsidRDefault="006948C1">
      <w:pPr>
        <w:pStyle w:val="Sisluet2"/>
        <w:tabs>
          <w:tab w:val="right" w:leader="dot" w:pos="9350"/>
        </w:tabs>
        <w:rPr>
          <w:rFonts w:asciiTheme="minorHAnsi" w:eastAsiaTheme="minorEastAsia" w:hAnsiTheme="minorHAnsi" w:cstheme="minorBidi"/>
          <w:noProof/>
        </w:rPr>
      </w:pPr>
      <w:hyperlink w:anchor="_Toc326058752" w:history="1">
        <w:r w:rsidR="00723656" w:rsidRPr="00095A2E">
          <w:rPr>
            <w:rStyle w:val="Hyperlinkki"/>
            <w:noProof/>
            <w:lang w:val="en-GB"/>
          </w:rPr>
          <w:t>Assignment E: Culture clashes</w:t>
        </w:r>
        <w:r w:rsidR="00723656">
          <w:rPr>
            <w:noProof/>
            <w:webHidden/>
          </w:rPr>
          <w:tab/>
        </w:r>
        <w:r w:rsidR="006A6FDB">
          <w:rPr>
            <w:noProof/>
            <w:webHidden/>
          </w:rPr>
          <w:fldChar w:fldCharType="begin"/>
        </w:r>
        <w:r w:rsidR="00723656">
          <w:rPr>
            <w:noProof/>
            <w:webHidden/>
          </w:rPr>
          <w:instrText xml:space="preserve"> PAGEREF _Toc326058752 \h </w:instrText>
        </w:r>
        <w:r w:rsidR="006A6FDB">
          <w:rPr>
            <w:noProof/>
            <w:webHidden/>
          </w:rPr>
        </w:r>
        <w:r w:rsidR="006A6FDB">
          <w:rPr>
            <w:noProof/>
            <w:webHidden/>
          </w:rPr>
          <w:fldChar w:fldCharType="separate"/>
        </w:r>
        <w:r w:rsidR="007069E3">
          <w:rPr>
            <w:noProof/>
            <w:webHidden/>
          </w:rPr>
          <w:t>11</w:t>
        </w:r>
        <w:r w:rsidR="006A6FDB">
          <w:rPr>
            <w:noProof/>
            <w:webHidden/>
          </w:rPr>
          <w:fldChar w:fldCharType="end"/>
        </w:r>
      </w:hyperlink>
    </w:p>
    <w:p w:rsidR="00723656" w:rsidRDefault="006948C1">
      <w:pPr>
        <w:pStyle w:val="Sisluet1"/>
        <w:tabs>
          <w:tab w:val="right" w:leader="dot" w:pos="9350"/>
        </w:tabs>
        <w:rPr>
          <w:rFonts w:asciiTheme="minorHAnsi" w:eastAsiaTheme="minorEastAsia" w:hAnsiTheme="minorHAnsi" w:cstheme="minorBidi"/>
          <w:noProof/>
        </w:rPr>
      </w:pPr>
      <w:hyperlink w:anchor="_Toc326058753" w:history="1">
        <w:r w:rsidR="00723656" w:rsidRPr="00095A2E">
          <w:rPr>
            <w:rStyle w:val="Hyperlinkki"/>
            <w:noProof/>
            <w:lang w:val="en-GB"/>
          </w:rPr>
          <w:t>Bibliography</w:t>
        </w:r>
        <w:r w:rsidR="00723656">
          <w:rPr>
            <w:noProof/>
            <w:webHidden/>
          </w:rPr>
          <w:tab/>
        </w:r>
        <w:r w:rsidR="006A6FDB">
          <w:rPr>
            <w:noProof/>
            <w:webHidden/>
          </w:rPr>
          <w:fldChar w:fldCharType="begin"/>
        </w:r>
        <w:r w:rsidR="00723656">
          <w:rPr>
            <w:noProof/>
            <w:webHidden/>
          </w:rPr>
          <w:instrText xml:space="preserve"> PAGEREF _Toc326058753 \h </w:instrText>
        </w:r>
        <w:r w:rsidR="006A6FDB">
          <w:rPr>
            <w:noProof/>
            <w:webHidden/>
          </w:rPr>
        </w:r>
        <w:r w:rsidR="006A6FDB">
          <w:rPr>
            <w:noProof/>
            <w:webHidden/>
          </w:rPr>
          <w:fldChar w:fldCharType="separate"/>
        </w:r>
        <w:r w:rsidR="007069E3">
          <w:rPr>
            <w:noProof/>
            <w:webHidden/>
          </w:rPr>
          <w:t>12</w:t>
        </w:r>
        <w:r w:rsidR="006A6FDB">
          <w:rPr>
            <w:noProof/>
            <w:webHidden/>
          </w:rPr>
          <w:fldChar w:fldCharType="end"/>
        </w:r>
      </w:hyperlink>
    </w:p>
    <w:p w:rsidR="005F659D" w:rsidRPr="00723656" w:rsidRDefault="006A6FDB" w:rsidP="008F5A96">
      <w:pPr>
        <w:rPr>
          <w:lang w:val="en-GB"/>
        </w:rPr>
      </w:pPr>
      <w:r w:rsidRPr="00723656">
        <w:rPr>
          <w:lang w:val="en-GB"/>
        </w:rPr>
        <w:fldChar w:fldCharType="end"/>
      </w:r>
    </w:p>
    <w:p w:rsidR="005F659D" w:rsidRPr="00723656" w:rsidRDefault="005F659D" w:rsidP="00723656">
      <w:pPr>
        <w:pStyle w:val="Otsikko1"/>
        <w:rPr>
          <w:lang w:val="en-GB"/>
        </w:rPr>
      </w:pPr>
      <w:r w:rsidRPr="00723656">
        <w:rPr>
          <w:sz w:val="22"/>
          <w:szCs w:val="22"/>
          <w:lang w:val="en-GB"/>
        </w:rPr>
        <w:br w:type="column"/>
      </w:r>
      <w:bookmarkStart w:id="1" w:name="_Toc326058734"/>
      <w:r w:rsidRPr="00723656">
        <w:rPr>
          <w:lang w:val="en-GB"/>
        </w:rPr>
        <w:lastRenderedPageBreak/>
        <w:t>Introduction</w:t>
      </w:r>
      <w:bookmarkEnd w:id="1"/>
    </w:p>
    <w:p w:rsidR="000D30D7" w:rsidRPr="00723656" w:rsidRDefault="000D30D7" w:rsidP="008F5A96">
      <w:pPr>
        <w:rPr>
          <w:lang w:val="en-GB"/>
        </w:rPr>
      </w:pPr>
    </w:p>
    <w:p w:rsidR="00723656" w:rsidRPr="00723656" w:rsidRDefault="005F659D" w:rsidP="00723656">
      <w:pPr>
        <w:rPr>
          <w:lang w:val="en-GB"/>
        </w:rPr>
      </w:pPr>
      <w:r w:rsidRPr="00723656">
        <w:rPr>
          <w:lang w:val="en-GB"/>
        </w:rPr>
        <w:t>Going abroad entails more than simply changing countries. In the forthcoming first workshop about cultural diversity we focus on the knowledge, skills and attitude you now possess and those which you will need in other cultural environments. Experience has shown that improving efficiency is only possible if people are able to behave in an appropriate cultural manner.</w:t>
      </w:r>
      <w:r w:rsidR="000D30D7" w:rsidRPr="00723656">
        <w:rPr>
          <w:lang w:val="en-GB"/>
        </w:rPr>
        <w:t xml:space="preserve"> </w:t>
      </w:r>
      <w:r w:rsidRPr="00723656">
        <w:rPr>
          <w:lang w:val="en-GB"/>
        </w:rPr>
        <w:t xml:space="preserve">Therefore we invite you to be </w:t>
      </w:r>
      <w:r w:rsidR="007069E3" w:rsidRPr="00723656">
        <w:rPr>
          <w:lang w:val="en-GB"/>
        </w:rPr>
        <w:t>an</w:t>
      </w:r>
      <w:r w:rsidRPr="00723656">
        <w:rPr>
          <w:lang w:val="en-GB"/>
        </w:rPr>
        <w:t xml:space="preserve"> active participant in the YPO cultural workshop.  In order to maximize the output of the workshop, it is necessary for you to prepare yourself adequately by fulfilling the assignments below.</w:t>
      </w:r>
      <w:r w:rsidR="00723656" w:rsidRPr="00723656">
        <w:rPr>
          <w:lang w:val="en-GB"/>
        </w:rPr>
        <w:br/>
      </w:r>
    </w:p>
    <w:p w:rsidR="00723656" w:rsidRPr="00723656" w:rsidRDefault="00723656" w:rsidP="00723656">
      <w:pPr>
        <w:rPr>
          <w:lang w:val="en-GB"/>
        </w:rPr>
      </w:pPr>
      <w:r w:rsidRPr="00723656">
        <w:rPr>
          <w:lang w:val="en-GB"/>
        </w:rPr>
        <w:t>Hilde van Schaeren and Bonnie Weinstein will present this workshop and will give you more information about culture and practical examples about cultural differences.</w:t>
      </w:r>
    </w:p>
    <w:p w:rsidR="000D30D7" w:rsidRPr="00723656" w:rsidRDefault="000D30D7" w:rsidP="000D30D7">
      <w:pPr>
        <w:rPr>
          <w:lang w:val="en-GB"/>
        </w:rPr>
      </w:pPr>
      <w:r w:rsidRPr="00723656">
        <w:rPr>
          <w:lang w:val="en-GB"/>
        </w:rPr>
        <w:t xml:space="preserve">The book Cross cultural communication </w:t>
      </w:r>
      <w:r w:rsidR="006E6074" w:rsidRPr="00723656">
        <w:rPr>
          <w:lang w:val="en-GB"/>
        </w:rPr>
        <w:t xml:space="preserve">written by Anka Jacobs </w:t>
      </w:r>
      <w:r w:rsidRPr="00723656">
        <w:rPr>
          <w:lang w:val="en-GB"/>
        </w:rPr>
        <w:t>is a hands-on book which is</w:t>
      </w:r>
      <w:r w:rsidR="006E6074" w:rsidRPr="00723656">
        <w:rPr>
          <w:lang w:val="en-GB"/>
        </w:rPr>
        <w:t xml:space="preserve"> practical to read and essential for this workshop</w:t>
      </w:r>
      <w:r w:rsidRPr="00723656">
        <w:rPr>
          <w:lang w:val="en-GB"/>
        </w:rPr>
        <w:t>.</w:t>
      </w:r>
      <w:r w:rsidRPr="00723656">
        <w:rPr>
          <w:lang w:val="en-GB"/>
        </w:rPr>
        <w:br/>
        <w:t xml:space="preserve">Our </w:t>
      </w:r>
      <w:r w:rsidR="006E6074" w:rsidRPr="00723656">
        <w:rPr>
          <w:lang w:val="en-GB"/>
        </w:rPr>
        <w:t>wish</w:t>
      </w:r>
      <w:r w:rsidRPr="00723656">
        <w:rPr>
          <w:lang w:val="en-GB"/>
        </w:rPr>
        <w:t xml:space="preserve"> to connect with other </w:t>
      </w:r>
      <w:r w:rsidR="006E6074" w:rsidRPr="00723656">
        <w:rPr>
          <w:lang w:val="en-GB"/>
        </w:rPr>
        <w:t>individuals</w:t>
      </w:r>
      <w:r w:rsidRPr="00723656">
        <w:rPr>
          <w:lang w:val="en-GB"/>
        </w:rPr>
        <w:t xml:space="preserve"> is universal, yet breaking through cross-cultural communication barriers can be </w:t>
      </w:r>
      <w:r w:rsidR="006E6074" w:rsidRPr="00723656">
        <w:rPr>
          <w:lang w:val="en-GB"/>
        </w:rPr>
        <w:t>difficult</w:t>
      </w:r>
      <w:r w:rsidRPr="00723656">
        <w:rPr>
          <w:lang w:val="en-GB"/>
        </w:rPr>
        <w:t xml:space="preserve">. By reading this book </w:t>
      </w:r>
      <w:r w:rsidR="006E6074" w:rsidRPr="00723656">
        <w:rPr>
          <w:lang w:val="en-GB"/>
        </w:rPr>
        <w:t xml:space="preserve">you </w:t>
      </w:r>
      <w:r w:rsidRPr="00723656">
        <w:rPr>
          <w:lang w:val="en-GB"/>
        </w:rPr>
        <w:t>will learn to recognize that the cause of international miscommunication often finds its roots, not in disrespect, but in different cultural conditioning.</w:t>
      </w:r>
    </w:p>
    <w:p w:rsidR="006E6074" w:rsidRPr="00723656" w:rsidRDefault="006E6074" w:rsidP="000D30D7">
      <w:pPr>
        <w:rPr>
          <w:lang w:val="en-GB"/>
        </w:rPr>
      </w:pPr>
      <w:r w:rsidRPr="00723656">
        <w:rPr>
          <w:lang w:val="en-GB"/>
        </w:rPr>
        <w:t xml:space="preserve">In this manual </w:t>
      </w:r>
      <w:r w:rsidR="00723656" w:rsidRPr="00723656">
        <w:rPr>
          <w:lang w:val="en-GB"/>
        </w:rPr>
        <w:t>you’ll</w:t>
      </w:r>
      <w:r w:rsidRPr="00723656">
        <w:rPr>
          <w:lang w:val="en-GB"/>
        </w:rPr>
        <w:t xml:space="preserve"> find a brief summary of topics discussed in the workshop. </w:t>
      </w:r>
      <w:r w:rsidR="00723656" w:rsidRPr="00723656">
        <w:rPr>
          <w:lang w:val="en-GB"/>
        </w:rPr>
        <w:t xml:space="preserve">Furthermore you will find the assignments related to multicultural aspects. On blackboard is the most recent PowerPoint version available of this workshop. If you have any questions contact us at </w:t>
      </w:r>
      <w:hyperlink r:id="rId11" w:history="1">
        <w:r w:rsidR="00723656" w:rsidRPr="00723656">
          <w:rPr>
            <w:rStyle w:val="Hyperlinkki"/>
            <w:lang w:val="en-GB"/>
          </w:rPr>
          <w:t>ypo@zuyd.nl</w:t>
        </w:r>
      </w:hyperlink>
      <w:r w:rsidR="00723656" w:rsidRPr="00723656">
        <w:rPr>
          <w:lang w:val="en-GB"/>
        </w:rPr>
        <w:t xml:space="preserve"> </w:t>
      </w:r>
    </w:p>
    <w:p w:rsidR="008F5A96" w:rsidRPr="00723656" w:rsidRDefault="00723656" w:rsidP="00723656">
      <w:pPr>
        <w:pStyle w:val="Otsikko1"/>
        <w:rPr>
          <w:lang w:val="en-GB"/>
        </w:rPr>
      </w:pPr>
      <w:r w:rsidRPr="00723656">
        <w:rPr>
          <w:lang w:val="en-GB"/>
        </w:rPr>
        <w:br w:type="column"/>
      </w:r>
      <w:bookmarkStart w:id="2" w:name="_Toc326058735"/>
      <w:r w:rsidR="005F659D" w:rsidRPr="00723656">
        <w:rPr>
          <w:lang w:val="en-GB"/>
        </w:rPr>
        <w:lastRenderedPageBreak/>
        <w:t>Learning objectives</w:t>
      </w:r>
      <w:bookmarkEnd w:id="2"/>
      <w:r w:rsidR="008F5A96" w:rsidRPr="00723656">
        <w:rPr>
          <w:lang w:val="en-GB"/>
        </w:rPr>
        <w:br/>
      </w:r>
    </w:p>
    <w:p w:rsidR="005F659D" w:rsidRPr="00723656" w:rsidRDefault="005F659D" w:rsidP="008F5A96">
      <w:pPr>
        <w:rPr>
          <w:i/>
          <w:lang w:val="en-GB"/>
        </w:rPr>
      </w:pPr>
      <w:r w:rsidRPr="00723656">
        <w:rPr>
          <w:i/>
          <w:lang w:val="en-GB"/>
        </w:rPr>
        <w:t>Learning objectives</w:t>
      </w:r>
    </w:p>
    <w:p w:rsidR="005F659D" w:rsidRPr="00723656" w:rsidRDefault="005F659D" w:rsidP="008F5A96">
      <w:pPr>
        <w:pStyle w:val="Luettelokappale"/>
        <w:numPr>
          <w:ilvl w:val="0"/>
          <w:numId w:val="34"/>
        </w:numPr>
        <w:rPr>
          <w:lang w:val="en-GB"/>
        </w:rPr>
      </w:pPr>
      <w:r w:rsidRPr="00723656">
        <w:rPr>
          <w:lang w:val="en-GB"/>
        </w:rPr>
        <w:t>To adopt professional skills within cultural different environments</w:t>
      </w:r>
    </w:p>
    <w:p w:rsidR="005F659D" w:rsidRPr="00723656" w:rsidRDefault="005F659D" w:rsidP="008F5A96">
      <w:pPr>
        <w:rPr>
          <w:lang w:val="en-GB"/>
        </w:rPr>
      </w:pPr>
    </w:p>
    <w:p w:rsidR="005F659D" w:rsidRPr="00723656" w:rsidRDefault="005F659D" w:rsidP="008F5A96">
      <w:pPr>
        <w:rPr>
          <w:i/>
          <w:lang w:val="en-GB"/>
        </w:rPr>
      </w:pPr>
      <w:r w:rsidRPr="00723656">
        <w:rPr>
          <w:i/>
          <w:lang w:val="en-GB"/>
        </w:rPr>
        <w:t>How are we going to achieve this learning objective?</w:t>
      </w:r>
    </w:p>
    <w:p w:rsidR="005F659D" w:rsidRPr="00723656" w:rsidRDefault="005F659D" w:rsidP="008F5A96">
      <w:pPr>
        <w:rPr>
          <w:lang w:val="en-GB"/>
        </w:rPr>
      </w:pPr>
      <w:r w:rsidRPr="00723656">
        <w:rPr>
          <w:lang w:val="en-GB"/>
        </w:rPr>
        <w:t>Cultures don’t meet, people do (Hoffman, E. 2009),</w:t>
      </w:r>
    </w:p>
    <w:p w:rsidR="005F659D" w:rsidRPr="00723656" w:rsidRDefault="005F659D" w:rsidP="008F5A96">
      <w:pPr>
        <w:rPr>
          <w:i/>
          <w:lang w:val="en-GB"/>
        </w:rPr>
      </w:pPr>
      <w:r w:rsidRPr="00723656">
        <w:rPr>
          <w:i/>
          <w:lang w:val="en-GB"/>
        </w:rPr>
        <w:t>That’s why we first focus on:</w:t>
      </w:r>
    </w:p>
    <w:p w:rsidR="005F659D" w:rsidRPr="00723656" w:rsidRDefault="005F659D" w:rsidP="008F5A96">
      <w:pPr>
        <w:pStyle w:val="Luettelokappale"/>
        <w:numPr>
          <w:ilvl w:val="0"/>
          <w:numId w:val="29"/>
        </w:numPr>
        <w:rPr>
          <w:lang w:val="en-GB"/>
        </w:rPr>
      </w:pPr>
      <w:r w:rsidRPr="00723656">
        <w:rPr>
          <w:lang w:val="en-GB"/>
        </w:rPr>
        <w:t>Who are you? What is your identity? (Or understanding of yourself)</w:t>
      </w:r>
    </w:p>
    <w:p w:rsidR="005F659D" w:rsidRPr="00723656" w:rsidRDefault="005F659D" w:rsidP="008F5A96">
      <w:pPr>
        <w:pStyle w:val="Luettelokappale"/>
        <w:numPr>
          <w:ilvl w:val="0"/>
          <w:numId w:val="29"/>
        </w:numPr>
        <w:rPr>
          <w:lang w:val="en-GB"/>
        </w:rPr>
      </w:pPr>
      <w:r w:rsidRPr="00723656">
        <w:rPr>
          <w:lang w:val="en-GB"/>
        </w:rPr>
        <w:t xml:space="preserve">Who are you going to meet abroad? </w:t>
      </w:r>
    </w:p>
    <w:p w:rsidR="005F659D" w:rsidRPr="00723656" w:rsidRDefault="005F659D" w:rsidP="008F5A96">
      <w:pPr>
        <w:pStyle w:val="Luettelokappale"/>
        <w:numPr>
          <w:ilvl w:val="0"/>
          <w:numId w:val="29"/>
        </w:numPr>
        <w:rPr>
          <w:lang w:val="en-GB"/>
        </w:rPr>
      </w:pPr>
      <w:r w:rsidRPr="00723656">
        <w:rPr>
          <w:lang w:val="en-GB"/>
        </w:rPr>
        <w:t>What is your own communication style? What are the similarities and possible differences of other communication styles?</w:t>
      </w:r>
    </w:p>
    <w:p w:rsidR="005F659D" w:rsidRPr="00723656" w:rsidRDefault="005F659D" w:rsidP="008F5A96">
      <w:pPr>
        <w:pStyle w:val="Luettelokappale"/>
        <w:numPr>
          <w:ilvl w:val="0"/>
          <w:numId w:val="29"/>
        </w:numPr>
        <w:rPr>
          <w:lang w:val="en-GB"/>
        </w:rPr>
      </w:pPr>
      <w:r w:rsidRPr="00723656">
        <w:rPr>
          <w:lang w:val="en-GB"/>
        </w:rPr>
        <w:t>Communication: the relation between knowledge, perception, behaving and attitude.</w:t>
      </w:r>
    </w:p>
    <w:p w:rsidR="005F659D" w:rsidRPr="00723656" w:rsidRDefault="005F659D" w:rsidP="008F5A96">
      <w:pPr>
        <w:pStyle w:val="Luettelokappale"/>
        <w:numPr>
          <w:ilvl w:val="0"/>
          <w:numId w:val="29"/>
        </w:numPr>
        <w:rPr>
          <w:lang w:val="en-GB"/>
        </w:rPr>
      </w:pPr>
      <w:r w:rsidRPr="00723656">
        <w:rPr>
          <w:lang w:val="en-GB"/>
        </w:rPr>
        <w:t xml:space="preserve">Cultural diverse orientations: use of time/space/relationships/religion-nature/human activity </w:t>
      </w:r>
    </w:p>
    <w:p w:rsidR="008F5A96" w:rsidRPr="00723656" w:rsidRDefault="008F5A96" w:rsidP="008F5A96">
      <w:pPr>
        <w:rPr>
          <w:i/>
          <w:lang w:val="en-GB"/>
        </w:rPr>
      </w:pPr>
      <w:r w:rsidRPr="00723656">
        <w:rPr>
          <w:i/>
          <w:lang w:val="en-GB"/>
        </w:rPr>
        <w:t>Crossing Borders</w:t>
      </w:r>
    </w:p>
    <w:p w:rsidR="008F5A96" w:rsidRPr="00723656" w:rsidRDefault="008F5A96" w:rsidP="008F5A96">
      <w:pPr>
        <w:rPr>
          <w:b/>
          <w:lang w:val="en-GB"/>
        </w:rPr>
      </w:pPr>
      <w:r w:rsidRPr="00723656">
        <w:rPr>
          <w:lang w:val="en-GB"/>
        </w:rPr>
        <w:t>Some of you already participated in the subject Crossing Borders. This can signify that you have overlapping topics concerning the first workshop. However another goal, besides gaining knowledge, is to meet your fellow students and YPO staff members. Also by interactive activities you get to know yourselves better before travelling overseas. Therefore this workshop is obligatory for all the students</w:t>
      </w:r>
      <w:r w:rsidRPr="00723656">
        <w:rPr>
          <w:b/>
          <w:lang w:val="en-GB"/>
        </w:rPr>
        <w:t xml:space="preserve">. </w:t>
      </w:r>
    </w:p>
    <w:p w:rsidR="005F659D" w:rsidRPr="00723656" w:rsidRDefault="008F5A96" w:rsidP="008F5A96">
      <w:pPr>
        <w:jc w:val="center"/>
        <w:rPr>
          <w:b/>
          <w:lang w:val="en-GB"/>
        </w:rPr>
      </w:pPr>
      <w:r w:rsidRPr="00723656">
        <w:rPr>
          <w:b/>
          <w:lang w:val="en-GB"/>
        </w:rPr>
        <w:t>If you do not attend this workshop an extra assignment will be consigned to compensate this part of the YPO cycle!</w:t>
      </w:r>
    </w:p>
    <w:p w:rsidR="005F659D" w:rsidRPr="00723656" w:rsidRDefault="00723656" w:rsidP="00ED6D02">
      <w:pPr>
        <w:pStyle w:val="Otsikko1"/>
        <w:rPr>
          <w:lang w:val="en-GB"/>
        </w:rPr>
      </w:pPr>
      <w:r w:rsidRPr="00723656">
        <w:rPr>
          <w:lang w:val="en-GB"/>
        </w:rPr>
        <w:br w:type="column"/>
      </w:r>
      <w:bookmarkStart w:id="3" w:name="_Toc326058736"/>
      <w:r w:rsidR="005F659D" w:rsidRPr="00723656">
        <w:rPr>
          <w:lang w:val="en-GB"/>
        </w:rPr>
        <w:lastRenderedPageBreak/>
        <w:t>Intercultural communication</w:t>
      </w:r>
      <w:bookmarkEnd w:id="3"/>
    </w:p>
    <w:p w:rsidR="000D30D7" w:rsidRPr="00723656" w:rsidRDefault="000D30D7" w:rsidP="008F5A96">
      <w:pPr>
        <w:rPr>
          <w:lang w:val="en-GB"/>
        </w:rPr>
      </w:pPr>
    </w:p>
    <w:p w:rsidR="005F659D" w:rsidRPr="00723656" w:rsidRDefault="005F659D" w:rsidP="008F5A96">
      <w:pPr>
        <w:rPr>
          <w:lang w:val="en-GB"/>
        </w:rPr>
      </w:pPr>
      <w:r w:rsidRPr="00723656">
        <w:rPr>
          <w:lang w:val="en-GB"/>
        </w:rPr>
        <w:t>When we study intercultural communication we realise that people from different countries and cultures behave, communicate, and perceive the world around them in a unique way.</w:t>
      </w:r>
    </w:p>
    <w:p w:rsidR="00723656" w:rsidRPr="00723656" w:rsidRDefault="00723656" w:rsidP="00723656">
      <w:pPr>
        <w:pStyle w:val="Otsikko2"/>
        <w:rPr>
          <w:lang w:val="en-GB"/>
        </w:rPr>
      </w:pPr>
    </w:p>
    <w:p w:rsidR="00723656" w:rsidRPr="00723656" w:rsidRDefault="005F659D" w:rsidP="00723656">
      <w:pPr>
        <w:pStyle w:val="Otsikko2"/>
        <w:rPr>
          <w:lang w:val="en-GB"/>
        </w:rPr>
      </w:pPr>
      <w:bookmarkStart w:id="4" w:name="_Toc326058737"/>
      <w:r w:rsidRPr="00723656">
        <w:rPr>
          <w:lang w:val="en-GB"/>
        </w:rPr>
        <w:t>What is perception?</w:t>
      </w:r>
      <w:bookmarkEnd w:id="4"/>
    </w:p>
    <w:p w:rsidR="005F659D" w:rsidRPr="00723656" w:rsidRDefault="00D125C9" w:rsidP="00723656">
      <w:pPr>
        <w:rPr>
          <w:lang w:val="en-GB"/>
        </w:rPr>
      </w:pPr>
      <w:r w:rsidRPr="00723656">
        <w:rPr>
          <w:noProof/>
          <w:lang w:val="fi-FI" w:eastAsia="fi-FI"/>
        </w:rPr>
        <w:drawing>
          <wp:anchor distT="0" distB="0" distL="114300" distR="114300" simplePos="0" relativeHeight="251658240" behindDoc="1" locked="0" layoutInCell="1" allowOverlap="1">
            <wp:simplePos x="0" y="0"/>
            <wp:positionH relativeFrom="column">
              <wp:posOffset>4114800</wp:posOffset>
            </wp:positionH>
            <wp:positionV relativeFrom="paragraph">
              <wp:posOffset>177800</wp:posOffset>
            </wp:positionV>
            <wp:extent cx="1857375" cy="1562100"/>
            <wp:effectExtent l="19050" t="0" r="0" b="0"/>
            <wp:wrapTight wrapText="bothSides">
              <wp:wrapPolygon edited="0">
                <wp:start x="1994" y="0"/>
                <wp:lineTo x="886" y="1317"/>
                <wp:lineTo x="-222" y="3424"/>
                <wp:lineTo x="-222" y="5268"/>
                <wp:lineTo x="1108" y="8429"/>
                <wp:lineTo x="1108" y="12644"/>
                <wp:lineTo x="-222" y="16859"/>
                <wp:lineTo x="-222" y="19229"/>
                <wp:lineTo x="6425" y="21073"/>
                <wp:lineTo x="15065" y="21073"/>
                <wp:lineTo x="16172" y="21073"/>
                <wp:lineTo x="17280" y="21073"/>
                <wp:lineTo x="20603" y="17912"/>
                <wp:lineTo x="20382" y="16859"/>
                <wp:lineTo x="19717" y="12907"/>
                <wp:lineTo x="19717" y="12644"/>
                <wp:lineTo x="20825" y="8429"/>
                <wp:lineTo x="21489" y="4741"/>
                <wp:lineTo x="21489" y="3161"/>
                <wp:lineTo x="19938" y="527"/>
                <wp:lineTo x="18831" y="0"/>
                <wp:lineTo x="1994" y="0"/>
              </wp:wrapPolygon>
            </wp:wrapTight>
            <wp:docPr id="12" name="il_fi" descr="http://culsu.co.uk/files/minisites/52243/percep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ulsu.co.uk/files/minisites/52243/perception.gif"/>
                    <pic:cNvPicPr>
                      <a:picLocks noChangeAspect="1" noChangeArrowheads="1"/>
                    </pic:cNvPicPr>
                  </pic:nvPicPr>
                  <pic:blipFill>
                    <a:blip r:embed="rId12"/>
                    <a:srcRect/>
                    <a:stretch>
                      <a:fillRect/>
                    </a:stretch>
                  </pic:blipFill>
                  <pic:spPr bwMode="auto">
                    <a:xfrm>
                      <a:off x="0" y="0"/>
                      <a:ext cx="1857375" cy="1562100"/>
                    </a:xfrm>
                    <a:prstGeom prst="rect">
                      <a:avLst/>
                    </a:prstGeom>
                    <a:noFill/>
                  </pic:spPr>
                </pic:pic>
              </a:graphicData>
            </a:graphic>
          </wp:anchor>
        </w:drawing>
      </w:r>
      <w:r w:rsidR="005F659D" w:rsidRPr="00723656">
        <w:rPr>
          <w:lang w:val="en-GB"/>
        </w:rPr>
        <w:t xml:space="preserve">Our brains cannot take in everything so we look at the general situation and react. We react in a standard way to standard situations using standard actions. How we react </w:t>
      </w:r>
      <w:r w:rsidR="00ED6D02" w:rsidRPr="00723656">
        <w:rPr>
          <w:lang w:val="en-GB"/>
        </w:rPr>
        <w:t xml:space="preserve">is </w:t>
      </w:r>
      <w:r w:rsidR="005F659D" w:rsidRPr="00723656">
        <w:rPr>
          <w:lang w:val="en-GB"/>
        </w:rPr>
        <w:t xml:space="preserve">based on our judgments, our decisions, is our identity. </w:t>
      </w:r>
    </w:p>
    <w:p w:rsidR="00723656" w:rsidRPr="00723656" w:rsidRDefault="00723656" w:rsidP="00723656">
      <w:pPr>
        <w:pStyle w:val="Otsikko2"/>
        <w:rPr>
          <w:lang w:val="en-GB"/>
        </w:rPr>
      </w:pPr>
    </w:p>
    <w:p w:rsidR="005F659D" w:rsidRPr="00723656" w:rsidRDefault="005F659D" w:rsidP="00723656">
      <w:pPr>
        <w:pStyle w:val="Otsikko2"/>
        <w:rPr>
          <w:lang w:val="en-GB"/>
        </w:rPr>
      </w:pPr>
      <w:bookmarkStart w:id="5" w:name="_Toc326058738"/>
      <w:r w:rsidRPr="00723656">
        <w:rPr>
          <w:lang w:val="en-GB"/>
        </w:rPr>
        <w:t>Physical Personality Behaviour</w:t>
      </w:r>
      <w:bookmarkEnd w:id="5"/>
    </w:p>
    <w:p w:rsidR="000D30D7" w:rsidRPr="00723656" w:rsidRDefault="000D30D7" w:rsidP="008F5A96">
      <w:pPr>
        <w:rPr>
          <w:lang w:val="en-GB"/>
        </w:rPr>
      </w:pPr>
    </w:p>
    <w:p w:rsidR="005F659D" w:rsidRPr="00723656" w:rsidRDefault="005F659D" w:rsidP="008F5A96">
      <w:pPr>
        <w:rPr>
          <w:lang w:val="en-GB"/>
        </w:rPr>
      </w:pPr>
      <w:r w:rsidRPr="00723656">
        <w:rPr>
          <w:lang w:val="en-GB"/>
        </w:rPr>
        <w:t>How do others identify us? Physical appearance, per</w:t>
      </w:r>
      <w:r w:rsidR="0022584B" w:rsidRPr="00723656">
        <w:rPr>
          <w:lang w:val="en-GB"/>
        </w:rPr>
        <w:t xml:space="preserve">sonality, education, behaviour, it is </w:t>
      </w:r>
      <w:r w:rsidRPr="00723656">
        <w:rPr>
          <w:lang w:val="en-GB"/>
        </w:rPr>
        <w:t>top of the iceberg</w:t>
      </w:r>
      <w:r w:rsidR="0022584B" w:rsidRPr="00723656">
        <w:rPr>
          <w:lang w:val="en-GB"/>
        </w:rPr>
        <w:t xml:space="preserve">. </w:t>
      </w:r>
      <w:r w:rsidRPr="00723656">
        <w:rPr>
          <w:lang w:val="en-GB"/>
        </w:rPr>
        <w:t>People’s external perceptions and our i</w:t>
      </w:r>
      <w:r w:rsidR="0022584B" w:rsidRPr="00723656">
        <w:rPr>
          <w:lang w:val="en-GB"/>
        </w:rPr>
        <w:t xml:space="preserve">nternal feelings often </w:t>
      </w:r>
      <w:r w:rsidR="007069E3" w:rsidRPr="00723656">
        <w:rPr>
          <w:lang w:val="en-GB"/>
        </w:rPr>
        <w:t>differ;</w:t>
      </w:r>
      <w:r w:rsidR="0022584B" w:rsidRPr="00723656">
        <w:rPr>
          <w:lang w:val="en-GB"/>
        </w:rPr>
        <w:t xml:space="preserve"> </w:t>
      </w:r>
      <w:r w:rsidRPr="00723656">
        <w:rPr>
          <w:lang w:val="en-GB"/>
        </w:rPr>
        <w:t>people do not know how you feel</w:t>
      </w:r>
      <w:r w:rsidR="0022584B" w:rsidRPr="00723656">
        <w:rPr>
          <w:lang w:val="en-GB"/>
        </w:rPr>
        <w:t>.</w:t>
      </w:r>
      <w:r w:rsidRPr="00723656">
        <w:rPr>
          <w:lang w:val="en-GB"/>
        </w:rPr>
        <w:t xml:space="preserve"> And the inverse</w:t>
      </w:r>
      <w:r w:rsidR="0022584B" w:rsidRPr="00723656">
        <w:rPr>
          <w:lang w:val="en-GB"/>
        </w:rPr>
        <w:t xml:space="preserve"> may be true! W</w:t>
      </w:r>
      <w:r w:rsidRPr="00723656">
        <w:rPr>
          <w:lang w:val="en-GB"/>
        </w:rPr>
        <w:t>hat you perceive of a person isn’t the whole story we have to dig deeper</w:t>
      </w:r>
      <w:r w:rsidR="0022584B" w:rsidRPr="00723656">
        <w:rPr>
          <w:lang w:val="en-GB"/>
        </w:rPr>
        <w:t xml:space="preserve">. </w:t>
      </w:r>
      <w:r w:rsidRPr="00723656">
        <w:rPr>
          <w:lang w:val="en-GB"/>
        </w:rPr>
        <w:t xml:space="preserve"> One way to do that is knowing our characteristics, values and beliefs, and behaviours and getting to know those of others</w:t>
      </w:r>
      <w:r w:rsidR="0022584B" w:rsidRPr="00723656">
        <w:rPr>
          <w:lang w:val="en-GB"/>
        </w:rPr>
        <w:t>.</w:t>
      </w:r>
    </w:p>
    <w:p w:rsidR="005F659D" w:rsidRPr="00723656" w:rsidRDefault="005F659D" w:rsidP="008F5A96">
      <w:pPr>
        <w:rPr>
          <w:lang w:val="en-GB"/>
        </w:rPr>
      </w:pPr>
    </w:p>
    <w:p w:rsidR="005F659D" w:rsidRPr="00723656" w:rsidRDefault="005F659D" w:rsidP="008F5A96">
      <w:pPr>
        <w:pStyle w:val="Luettelokappale"/>
        <w:numPr>
          <w:ilvl w:val="0"/>
          <w:numId w:val="31"/>
        </w:numPr>
        <w:rPr>
          <w:lang w:val="en-GB"/>
        </w:rPr>
      </w:pPr>
      <w:r w:rsidRPr="00723656">
        <w:rPr>
          <w:lang w:val="en-GB"/>
        </w:rPr>
        <w:t xml:space="preserve">Communication is all about interactions with others.  </w:t>
      </w:r>
      <w:r w:rsidR="0022584B" w:rsidRPr="00723656">
        <w:rPr>
          <w:lang w:val="en-GB"/>
        </w:rPr>
        <w:t xml:space="preserve">From person </w:t>
      </w:r>
      <w:r w:rsidRPr="00723656">
        <w:rPr>
          <w:lang w:val="en-GB"/>
        </w:rPr>
        <w:t>A</w:t>
      </w:r>
      <w:r w:rsidR="0022584B" w:rsidRPr="00723656">
        <w:rPr>
          <w:lang w:val="en-GB"/>
        </w:rPr>
        <w:t xml:space="preserve"> to person B</w:t>
      </w:r>
    </w:p>
    <w:p w:rsidR="005F659D" w:rsidRPr="00723656" w:rsidRDefault="005F659D" w:rsidP="008F5A96">
      <w:pPr>
        <w:pStyle w:val="Luettelokappale"/>
        <w:numPr>
          <w:ilvl w:val="0"/>
          <w:numId w:val="31"/>
        </w:numPr>
        <w:rPr>
          <w:lang w:val="en-GB"/>
        </w:rPr>
      </w:pPr>
      <w:r w:rsidRPr="00723656">
        <w:rPr>
          <w:lang w:val="en-GB"/>
        </w:rPr>
        <w:t xml:space="preserve">Insight in your own communication style allows </w:t>
      </w:r>
      <w:r w:rsidR="007069E3" w:rsidRPr="00723656">
        <w:rPr>
          <w:lang w:val="en-GB"/>
        </w:rPr>
        <w:t>understand</w:t>
      </w:r>
      <w:r w:rsidRPr="00723656">
        <w:rPr>
          <w:lang w:val="en-GB"/>
        </w:rPr>
        <w:t>/influence reactions of others.</w:t>
      </w:r>
    </w:p>
    <w:p w:rsidR="005F659D" w:rsidRPr="00723656" w:rsidRDefault="005F659D" w:rsidP="008F5A96">
      <w:pPr>
        <w:pStyle w:val="Luettelokappale"/>
        <w:numPr>
          <w:ilvl w:val="1"/>
          <w:numId w:val="31"/>
        </w:numPr>
        <w:rPr>
          <w:smallCaps/>
          <w:lang w:val="en-GB"/>
        </w:rPr>
      </w:pPr>
      <w:r w:rsidRPr="00723656">
        <w:rPr>
          <w:smallCaps/>
          <w:lang w:val="en-GB"/>
        </w:rPr>
        <w:t>E.g. CLOSE THE DOOR YOU SILLY COW!</w:t>
      </w:r>
    </w:p>
    <w:p w:rsidR="005F659D" w:rsidRPr="00723656" w:rsidRDefault="005F659D" w:rsidP="008F5A96">
      <w:pPr>
        <w:pStyle w:val="Luettelokappale"/>
        <w:numPr>
          <w:ilvl w:val="1"/>
          <w:numId w:val="31"/>
        </w:numPr>
        <w:rPr>
          <w:lang w:val="en-GB"/>
        </w:rPr>
      </w:pPr>
      <w:r w:rsidRPr="00723656">
        <w:rPr>
          <w:lang w:val="en-GB"/>
        </w:rPr>
        <w:t>Please, will you be so kind as to close the door? (friendly voice)</w:t>
      </w:r>
    </w:p>
    <w:p w:rsidR="005F659D" w:rsidRPr="00723656" w:rsidRDefault="005F659D" w:rsidP="008F5A96">
      <w:pPr>
        <w:rPr>
          <w:lang w:val="en-GB"/>
        </w:rPr>
      </w:pPr>
    </w:p>
    <w:p w:rsidR="005F659D" w:rsidRPr="00723656" w:rsidRDefault="005F659D" w:rsidP="00ED6D02">
      <w:pPr>
        <w:pStyle w:val="Otsikko1"/>
        <w:rPr>
          <w:lang w:val="en-GB"/>
        </w:rPr>
      </w:pPr>
      <w:r w:rsidRPr="00723656">
        <w:rPr>
          <w:lang w:val="en-GB"/>
        </w:rPr>
        <w:br w:type="column"/>
      </w:r>
      <w:bookmarkStart w:id="6" w:name="_Toc326058739"/>
      <w:r w:rsidRPr="00723656">
        <w:rPr>
          <w:lang w:val="en-GB"/>
        </w:rPr>
        <w:lastRenderedPageBreak/>
        <w:t>Leary’s circle</w:t>
      </w:r>
      <w:bookmarkEnd w:id="6"/>
    </w:p>
    <w:p w:rsidR="000D30D7" w:rsidRPr="00723656" w:rsidRDefault="000D30D7" w:rsidP="008F5A96">
      <w:pPr>
        <w:rPr>
          <w:lang w:val="en-GB"/>
        </w:rPr>
      </w:pPr>
    </w:p>
    <w:p w:rsidR="005F659D" w:rsidRPr="00723656" w:rsidRDefault="00ED6D02" w:rsidP="008F5A96">
      <w:pPr>
        <w:rPr>
          <w:lang w:val="en-GB"/>
        </w:rPr>
      </w:pPr>
      <w:r w:rsidRPr="00723656">
        <w:rPr>
          <w:noProof/>
          <w:lang w:val="fi-FI" w:eastAsia="fi-FI"/>
        </w:rPr>
        <w:drawing>
          <wp:anchor distT="0" distB="0" distL="114300" distR="114300" simplePos="0" relativeHeight="251663360" behindDoc="1" locked="0" layoutInCell="1" allowOverlap="1">
            <wp:simplePos x="0" y="0"/>
            <wp:positionH relativeFrom="column">
              <wp:posOffset>3474085</wp:posOffset>
            </wp:positionH>
            <wp:positionV relativeFrom="paragraph">
              <wp:posOffset>-15875</wp:posOffset>
            </wp:positionV>
            <wp:extent cx="2453640" cy="2190115"/>
            <wp:effectExtent l="19050" t="0" r="3810" b="0"/>
            <wp:wrapTight wrapText="bothSides">
              <wp:wrapPolygon edited="0">
                <wp:start x="-168" y="0"/>
                <wp:lineTo x="-168" y="21418"/>
                <wp:lineTo x="21634" y="21418"/>
                <wp:lineTo x="21634" y="0"/>
                <wp:lineTo x="-168" y="0"/>
              </wp:wrapPolygon>
            </wp:wrapTight>
            <wp:docPr id="5" name="Afbeelding 2"/>
            <wp:cNvGraphicFramePr/>
            <a:graphic xmlns:a="http://schemas.openxmlformats.org/drawingml/2006/main">
              <a:graphicData uri="http://schemas.openxmlformats.org/drawingml/2006/picture">
                <pic:pic xmlns:pic="http://schemas.openxmlformats.org/drawingml/2006/picture">
                  <pic:nvPicPr>
                    <pic:cNvPr id="21507" name="Content Placeholder 3"/>
                    <pic:cNvPicPr>
                      <a:picLocks noGrp="1"/>
                    </pic:cNvPicPr>
                  </pic:nvPicPr>
                  <pic:blipFill>
                    <a:blip r:embed="rId13" cstate="print"/>
                    <a:srcRect/>
                    <a:stretch>
                      <a:fillRect/>
                    </a:stretch>
                  </pic:blipFill>
                  <pic:spPr bwMode="auto">
                    <a:xfrm>
                      <a:off x="0" y="0"/>
                      <a:ext cx="2453640" cy="2190115"/>
                    </a:xfrm>
                    <a:prstGeom prst="rect">
                      <a:avLst/>
                    </a:prstGeom>
                    <a:noFill/>
                    <a:ln w="9525">
                      <a:noFill/>
                      <a:miter lim="800000"/>
                      <a:headEnd/>
                      <a:tailEnd/>
                    </a:ln>
                  </pic:spPr>
                </pic:pic>
              </a:graphicData>
            </a:graphic>
          </wp:anchor>
        </w:drawing>
      </w:r>
      <w:r w:rsidR="005F659D" w:rsidRPr="00723656">
        <w:rPr>
          <w:lang w:val="en-GB"/>
        </w:rPr>
        <w:t xml:space="preserve">Leary’s circle is an interpersonal model where it is possible to graph the type of behaviour you have towards others. </w:t>
      </w:r>
      <w:r w:rsidRPr="00723656">
        <w:rPr>
          <w:lang w:val="en-GB"/>
        </w:rPr>
        <w:t xml:space="preserve"> </w:t>
      </w:r>
      <w:r w:rsidR="005F659D" w:rsidRPr="00723656">
        <w:rPr>
          <w:lang w:val="en-GB"/>
        </w:rPr>
        <w:t xml:space="preserve">There are 2 main axis. One is the power or control axis (above and below) which gives the opposing sides of dominance and submission. The other main axis is love and hate. </w:t>
      </w:r>
      <w:r w:rsidRPr="00723656">
        <w:rPr>
          <w:lang w:val="en-GB"/>
        </w:rPr>
        <w:br/>
      </w:r>
      <w:r w:rsidR="005F659D" w:rsidRPr="00723656">
        <w:rPr>
          <w:lang w:val="en-GB"/>
        </w:rPr>
        <w:t>Your personality can be seen as a blending of the two axis. Human traits and the social behaviour of individuals can be mapped within the circle.</w:t>
      </w:r>
      <w:r w:rsidRPr="00723656">
        <w:rPr>
          <w:lang w:val="en-GB"/>
        </w:rPr>
        <w:br/>
      </w:r>
      <w:r w:rsidR="005F659D" w:rsidRPr="00723656">
        <w:rPr>
          <w:lang w:val="en-GB"/>
        </w:rPr>
        <w:t>So there can be friendly dominance or hostile dominance; friendly submission or hostile submission. This is a simple explanation and of course it is more complicated.</w:t>
      </w:r>
      <w:r w:rsidRPr="00723656">
        <w:rPr>
          <w:lang w:val="en-GB"/>
        </w:rPr>
        <w:br/>
      </w:r>
      <w:r w:rsidR="005F659D" w:rsidRPr="00723656">
        <w:rPr>
          <w:lang w:val="en-GB"/>
        </w:rPr>
        <w:t xml:space="preserve">For each segment of the circle a personality gets another name blending quantities of dominance and affiliation. Each action of an individual in a given situation shows a different social behaviour and by looking at the opposite on the graft the complementary (following) behaviour of another can be predicted. Ex. Hostile dominance will invoke a reaction of hostile submission. </w:t>
      </w:r>
    </w:p>
    <w:p w:rsidR="005F659D" w:rsidRPr="00723656" w:rsidRDefault="00ED6D02" w:rsidP="00ED6D02">
      <w:pPr>
        <w:pStyle w:val="Otsikko1"/>
        <w:rPr>
          <w:lang w:val="en-GB"/>
        </w:rPr>
      </w:pPr>
      <w:bookmarkStart w:id="7" w:name="_Toc326058740"/>
      <w:r w:rsidRPr="00723656">
        <w:rPr>
          <w:lang w:val="en-GB"/>
        </w:rPr>
        <w:t>Right</w:t>
      </w:r>
      <w:r w:rsidR="005F659D" w:rsidRPr="00723656">
        <w:rPr>
          <w:lang w:val="en-GB"/>
        </w:rPr>
        <w:t xml:space="preserve"> </w:t>
      </w:r>
      <w:r w:rsidRPr="00723656">
        <w:rPr>
          <w:lang w:val="en-GB"/>
        </w:rPr>
        <w:t xml:space="preserve">and </w:t>
      </w:r>
      <w:r w:rsidR="005F659D" w:rsidRPr="00723656">
        <w:rPr>
          <w:lang w:val="en-GB"/>
        </w:rPr>
        <w:t>wrong</w:t>
      </w:r>
      <w:bookmarkEnd w:id="7"/>
    </w:p>
    <w:p w:rsidR="000D30D7" w:rsidRPr="00723656" w:rsidRDefault="000D30D7" w:rsidP="008F5A96">
      <w:pPr>
        <w:rPr>
          <w:rFonts w:eastAsia="Times New Roman"/>
          <w:lang w:val="en-GB"/>
        </w:rPr>
      </w:pPr>
    </w:p>
    <w:p w:rsidR="005F659D" w:rsidRPr="00723656" w:rsidRDefault="005F659D" w:rsidP="008F5A96">
      <w:pPr>
        <w:rPr>
          <w:rFonts w:eastAsia="Times New Roman"/>
          <w:lang w:val="en-GB"/>
        </w:rPr>
      </w:pPr>
      <w:r w:rsidRPr="00723656">
        <w:rPr>
          <w:rFonts w:eastAsia="Times New Roman"/>
          <w:lang w:val="en-GB"/>
        </w:rPr>
        <w:t>What is right? What is wrong? What is good? What is bad? How do we measure what is right and wrong? How do we construct our values? Values are personal based on personal experience. They are signalled by our unconscious nervous system and give us good or bad feelings.</w:t>
      </w:r>
    </w:p>
    <w:p w:rsidR="00ED6D02" w:rsidRPr="00723656" w:rsidRDefault="007B23D3" w:rsidP="00ED6D02">
      <w:pPr>
        <w:rPr>
          <w:rFonts w:eastAsia="Times New Roman"/>
          <w:lang w:val="en-GB"/>
        </w:rPr>
      </w:pPr>
      <w:r w:rsidRPr="00723656">
        <w:rPr>
          <w:rFonts w:eastAsia="Times New Roman"/>
          <w:noProof/>
          <w:lang w:val="fi-FI" w:eastAsia="fi-FI"/>
        </w:rPr>
        <w:drawing>
          <wp:anchor distT="0" distB="0" distL="114300" distR="114300" simplePos="0" relativeHeight="251659264" behindDoc="0" locked="0" layoutInCell="1" allowOverlap="1">
            <wp:simplePos x="0" y="0"/>
            <wp:positionH relativeFrom="column">
              <wp:posOffset>3838575</wp:posOffset>
            </wp:positionH>
            <wp:positionV relativeFrom="paragraph">
              <wp:posOffset>386080</wp:posOffset>
            </wp:positionV>
            <wp:extent cx="2781300" cy="1990725"/>
            <wp:effectExtent l="19050" t="0" r="0" b="0"/>
            <wp:wrapSquare wrapText="bothSides"/>
            <wp:docPr id="13" name="Afbeelding 13" descr="http://whywereason.files.wordpress.com/2011/10/right-wro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hywereason.files.wordpress.com/2011/10/right-wrong1.jpg"/>
                    <pic:cNvPicPr>
                      <a:picLocks noChangeAspect="1" noChangeArrowheads="1"/>
                    </pic:cNvPicPr>
                  </pic:nvPicPr>
                  <pic:blipFill>
                    <a:blip r:embed="rId14"/>
                    <a:srcRect/>
                    <a:stretch>
                      <a:fillRect/>
                    </a:stretch>
                  </pic:blipFill>
                  <pic:spPr bwMode="auto">
                    <a:xfrm>
                      <a:off x="0" y="0"/>
                      <a:ext cx="2781300" cy="1990725"/>
                    </a:xfrm>
                    <a:prstGeom prst="rect">
                      <a:avLst/>
                    </a:prstGeom>
                    <a:noFill/>
                  </pic:spPr>
                </pic:pic>
              </a:graphicData>
            </a:graphic>
          </wp:anchor>
        </w:drawing>
      </w:r>
      <w:r w:rsidR="005F659D" w:rsidRPr="00723656">
        <w:rPr>
          <w:rFonts w:eastAsia="Times New Roman"/>
          <w:lang w:val="en-GB"/>
        </w:rPr>
        <w:t>We go through a cultural learning process as children and older, making adjustments as we grow. Our culture becomes a way of life. It is our security. It is familiar, and become the automatic way to get what we want. We form our values and they become the best and only way of doing things.</w:t>
      </w:r>
    </w:p>
    <w:p w:rsidR="005F659D" w:rsidRPr="00723656" w:rsidRDefault="00ED6D02" w:rsidP="00ED6D02">
      <w:pPr>
        <w:rPr>
          <w:lang w:val="en-GB"/>
        </w:rPr>
      </w:pPr>
      <w:r w:rsidRPr="00723656">
        <w:rPr>
          <w:lang w:val="en-GB"/>
        </w:rPr>
        <w:t>An example in the Morning newspapers – 26 November 2007</w:t>
      </w:r>
      <w:r w:rsidR="005F659D" w:rsidRPr="00723656">
        <w:rPr>
          <w:i/>
          <w:lang w:val="en-GB"/>
        </w:rPr>
        <w:t xml:space="preserve"> </w:t>
      </w:r>
      <w:r w:rsidR="005F7186" w:rsidRPr="00723656">
        <w:rPr>
          <w:i/>
          <w:lang w:val="en-GB"/>
        </w:rPr>
        <w:t>“</w:t>
      </w:r>
      <w:r w:rsidR="005F659D" w:rsidRPr="00723656">
        <w:rPr>
          <w:i/>
          <w:lang w:val="en-GB"/>
        </w:rPr>
        <w:t>The Dutch are blunt, dominant, egocentric, and control freaks.</w:t>
      </w:r>
      <w:r w:rsidR="005F7186" w:rsidRPr="00723656">
        <w:rPr>
          <w:i/>
          <w:lang w:val="en-GB"/>
        </w:rPr>
        <w:t xml:space="preserve"> </w:t>
      </w:r>
      <w:r w:rsidR="005F659D" w:rsidRPr="00723656">
        <w:rPr>
          <w:i/>
          <w:lang w:val="en-GB"/>
        </w:rPr>
        <w:t>Dutch are direct and stand-offish. Not clear who is the</w:t>
      </w:r>
      <w:r w:rsidR="005F659D" w:rsidRPr="00723656">
        <w:rPr>
          <w:rFonts w:eastAsia="Times New Roman"/>
          <w:i/>
          <w:lang w:val="en-GB"/>
        </w:rPr>
        <w:t xml:space="preserve"> boss at the workplace</w:t>
      </w:r>
      <w:r w:rsidR="005F7186" w:rsidRPr="00723656">
        <w:rPr>
          <w:rFonts w:eastAsia="Times New Roman"/>
          <w:i/>
          <w:lang w:val="en-GB"/>
        </w:rPr>
        <w:t>”</w:t>
      </w:r>
      <w:r w:rsidR="005F659D" w:rsidRPr="00723656">
        <w:rPr>
          <w:rFonts w:eastAsia="Times New Roman"/>
          <w:i/>
          <w:lang w:val="en-GB"/>
        </w:rPr>
        <w:t>.</w:t>
      </w:r>
      <w:r w:rsidR="005F7186" w:rsidRPr="00723656">
        <w:rPr>
          <w:i/>
          <w:lang w:val="en-GB"/>
        </w:rPr>
        <w:t xml:space="preserve"> </w:t>
      </w:r>
      <w:sdt>
        <w:sdtPr>
          <w:rPr>
            <w:i/>
            <w:lang w:val="en-GB"/>
          </w:rPr>
          <w:id w:val="7156470"/>
          <w:citation/>
        </w:sdtPr>
        <w:sdtEndPr/>
        <w:sdtContent>
          <w:r w:rsidR="006A6FDB" w:rsidRPr="00723656">
            <w:rPr>
              <w:i/>
              <w:lang w:val="en-GB"/>
            </w:rPr>
            <w:fldChar w:fldCharType="begin"/>
          </w:r>
          <w:r w:rsidR="005F7186" w:rsidRPr="00723656">
            <w:rPr>
              <w:i/>
              <w:lang w:val="en-GB"/>
            </w:rPr>
            <w:instrText xml:space="preserve"> CITATION Exp07 \l 1043 </w:instrText>
          </w:r>
          <w:r w:rsidR="006A6FDB" w:rsidRPr="00723656">
            <w:rPr>
              <w:i/>
              <w:lang w:val="en-GB"/>
            </w:rPr>
            <w:fldChar w:fldCharType="separate"/>
          </w:r>
          <w:r w:rsidR="00723656" w:rsidRPr="00723656">
            <w:rPr>
              <w:noProof/>
              <w:lang w:val="en-GB"/>
            </w:rPr>
            <w:t>(Expatica, 2007)</w:t>
          </w:r>
          <w:r w:rsidR="006A6FDB" w:rsidRPr="00723656">
            <w:rPr>
              <w:i/>
              <w:lang w:val="en-GB"/>
            </w:rPr>
            <w:fldChar w:fldCharType="end"/>
          </w:r>
        </w:sdtContent>
      </w:sdt>
    </w:p>
    <w:p w:rsidR="005F659D" w:rsidRPr="00723656" w:rsidRDefault="005F659D" w:rsidP="008F5A96">
      <w:pPr>
        <w:pStyle w:val="Otsikko1"/>
        <w:rPr>
          <w:rFonts w:ascii="Constantia" w:hAnsi="Constantia"/>
          <w:sz w:val="22"/>
          <w:szCs w:val="22"/>
          <w:lang w:val="en-GB"/>
        </w:rPr>
      </w:pPr>
    </w:p>
    <w:p w:rsidR="005F659D" w:rsidRPr="00723656" w:rsidRDefault="005F659D" w:rsidP="005F7186">
      <w:pPr>
        <w:pStyle w:val="Otsikko1"/>
        <w:rPr>
          <w:lang w:val="en-GB"/>
        </w:rPr>
      </w:pPr>
      <w:r w:rsidRPr="00723656">
        <w:rPr>
          <w:lang w:val="en-GB"/>
        </w:rPr>
        <w:br w:type="column"/>
      </w:r>
      <w:bookmarkStart w:id="8" w:name="_Toc326058741"/>
      <w:r w:rsidRPr="00723656">
        <w:rPr>
          <w:lang w:val="en-GB"/>
        </w:rPr>
        <w:lastRenderedPageBreak/>
        <w:t>Hofstede’s Dimensions</w:t>
      </w:r>
      <w:bookmarkEnd w:id="8"/>
    </w:p>
    <w:p w:rsidR="000D30D7" w:rsidRPr="00723656" w:rsidRDefault="000D30D7" w:rsidP="005F7186">
      <w:pPr>
        <w:rPr>
          <w:lang w:val="en-GB"/>
        </w:rPr>
      </w:pPr>
    </w:p>
    <w:p w:rsidR="00A073B9" w:rsidRPr="00723656" w:rsidRDefault="00271CA4" w:rsidP="005F7186">
      <w:pPr>
        <w:rPr>
          <w:lang w:val="en-GB"/>
        </w:rPr>
      </w:pPr>
      <w:r w:rsidRPr="00723656">
        <w:rPr>
          <w:lang w:val="en-GB"/>
        </w:rPr>
        <w:t>C</w:t>
      </w:r>
      <w:r w:rsidR="005F7186" w:rsidRPr="00723656">
        <w:rPr>
          <w:lang w:val="en-GB"/>
        </w:rPr>
        <w:t xml:space="preserve">ultures can be described according to the </w:t>
      </w:r>
      <w:r w:rsidRPr="00723656">
        <w:rPr>
          <w:lang w:val="en-GB"/>
        </w:rPr>
        <w:t>study</w:t>
      </w:r>
      <w:r w:rsidR="005F7186" w:rsidRPr="00723656">
        <w:rPr>
          <w:lang w:val="en-GB"/>
        </w:rPr>
        <w:t xml:space="preserve"> of Geert Hofstede. These ideas were first based on a large research project into national culture differences across subsidiaries of a multinational corporation (IBM) in 64 countries.</w:t>
      </w:r>
      <w:r w:rsidR="00A073B9" w:rsidRPr="00723656">
        <w:rPr>
          <w:lang w:val="en-GB"/>
        </w:rPr>
        <w:t xml:space="preserve"> </w:t>
      </w:r>
      <w:r w:rsidR="005F7186" w:rsidRPr="00723656">
        <w:rPr>
          <w:lang w:val="en-GB"/>
        </w:rPr>
        <w:t xml:space="preserve">The Hofstede Model of Cultural Dimensions can be of great use when it comes to analyzing a country’s culture. There is however something you have to keep in mind. </w:t>
      </w:r>
      <w:r w:rsidR="00A073B9" w:rsidRPr="00723656">
        <w:rPr>
          <w:lang w:val="en-GB"/>
        </w:rPr>
        <w:t xml:space="preserve">These </w:t>
      </w:r>
      <w:r w:rsidR="005F7186" w:rsidRPr="00723656">
        <w:rPr>
          <w:lang w:val="en-GB"/>
        </w:rPr>
        <w:t xml:space="preserve">averages </w:t>
      </w:r>
      <w:r w:rsidR="00A073B9" w:rsidRPr="00723656">
        <w:rPr>
          <w:lang w:val="en-GB"/>
        </w:rPr>
        <w:t xml:space="preserve">aren’t related to the individuals of the same country. Although this model frequently demonstrated its correctness looking at the general </w:t>
      </w:r>
      <w:r w:rsidR="007069E3" w:rsidRPr="00723656">
        <w:rPr>
          <w:lang w:val="en-GB"/>
        </w:rPr>
        <w:t>population,</w:t>
      </w:r>
      <w:r w:rsidR="00A073B9" w:rsidRPr="00723656">
        <w:rPr>
          <w:lang w:val="en-GB"/>
        </w:rPr>
        <w:t xml:space="preserve"> you may not </w:t>
      </w:r>
      <w:r w:rsidR="00915C19" w:rsidRPr="00723656">
        <w:rPr>
          <w:lang w:val="en-GB"/>
        </w:rPr>
        <w:t>assume that all the individuals, regions and subcultures fit into this same form.</w:t>
      </w:r>
      <w:sdt>
        <w:sdtPr>
          <w:rPr>
            <w:lang w:val="en-GB"/>
          </w:rPr>
          <w:id w:val="7156473"/>
          <w:citation/>
        </w:sdtPr>
        <w:sdtEndPr/>
        <w:sdtContent>
          <w:r w:rsidR="006A6FDB" w:rsidRPr="00723656">
            <w:rPr>
              <w:lang w:val="en-GB"/>
            </w:rPr>
            <w:fldChar w:fldCharType="begin"/>
          </w:r>
          <w:r w:rsidR="00915C19" w:rsidRPr="00723656">
            <w:rPr>
              <w:lang w:val="en-GB"/>
            </w:rPr>
            <w:instrText xml:space="preserve"> CITATION Cle09 \l 1043 </w:instrText>
          </w:r>
          <w:r w:rsidR="006A6FDB" w:rsidRPr="00723656">
            <w:rPr>
              <w:lang w:val="en-GB"/>
            </w:rPr>
            <w:fldChar w:fldCharType="separate"/>
          </w:r>
          <w:r w:rsidR="00723656">
            <w:rPr>
              <w:noProof/>
              <w:lang w:val="en-GB"/>
            </w:rPr>
            <w:t xml:space="preserve"> </w:t>
          </w:r>
          <w:r w:rsidR="00723656" w:rsidRPr="00723656">
            <w:rPr>
              <w:noProof/>
              <w:lang w:val="en-GB"/>
            </w:rPr>
            <w:t>(Clearly Cultural, 2009)</w:t>
          </w:r>
          <w:r w:rsidR="006A6FDB" w:rsidRPr="00723656">
            <w:rPr>
              <w:lang w:val="en-GB"/>
            </w:rPr>
            <w:fldChar w:fldCharType="end"/>
          </w:r>
        </w:sdtContent>
      </w:sdt>
    </w:p>
    <w:p w:rsidR="005F659D" w:rsidRPr="00723656" w:rsidRDefault="005F659D" w:rsidP="008F5A96">
      <w:pPr>
        <w:pStyle w:val="NormaaliWWW"/>
        <w:shd w:val="clear" w:color="auto" w:fill="FFFFFF"/>
        <w:spacing w:line="276" w:lineRule="auto"/>
        <w:rPr>
          <w:rFonts w:ascii="Constantia" w:hAnsi="Constantia"/>
          <w:sz w:val="22"/>
          <w:szCs w:val="22"/>
          <w:lang w:val="en-GB"/>
        </w:rPr>
      </w:pPr>
      <w:r w:rsidRPr="00723656">
        <w:rPr>
          <w:rFonts w:ascii="Constantia" w:hAnsi="Constantia"/>
          <w:sz w:val="22"/>
          <w:szCs w:val="22"/>
          <w:lang w:val="en-GB"/>
        </w:rPr>
        <w:t>Professor Hofstede's four dimensions are:</w:t>
      </w:r>
    </w:p>
    <w:p w:rsidR="0013792A" w:rsidRPr="00723656" w:rsidRDefault="0013792A" w:rsidP="008F5A96">
      <w:pPr>
        <w:rPr>
          <w:b/>
          <w:lang w:val="en-GB"/>
        </w:rPr>
      </w:pPr>
      <w:r w:rsidRPr="00723656">
        <w:rPr>
          <w:b/>
          <w:lang w:val="en-GB"/>
        </w:rPr>
        <w:t xml:space="preserve">Power distance </w:t>
      </w:r>
    </w:p>
    <w:p w:rsidR="00B774A0" w:rsidRPr="00723656" w:rsidRDefault="00B774A0" w:rsidP="008F5A96">
      <w:pPr>
        <w:rPr>
          <w:lang w:val="en-GB"/>
        </w:rPr>
      </w:pPr>
      <w:bookmarkStart w:id="9" w:name="Power_Distance"/>
      <w:r w:rsidRPr="00723656">
        <w:rPr>
          <w:lang w:val="en-GB"/>
        </w:rPr>
        <w:t>Power Distance</w:t>
      </w:r>
      <w:bookmarkEnd w:id="9"/>
      <w:r w:rsidRPr="00723656">
        <w:rPr>
          <w:lang w:val="en-GB"/>
        </w:rPr>
        <w:t xml:space="preserve"> reflects the degree to which a culture believes how institutional and organizational power should be distributed (equally or unequally) and how the decisions of the power holders should be viewed (challenged or accepted).</w:t>
      </w:r>
    </w:p>
    <w:p w:rsidR="0013792A" w:rsidRPr="00723656" w:rsidRDefault="00B774A0" w:rsidP="008F5A96">
      <w:pPr>
        <w:rPr>
          <w:b/>
          <w:lang w:val="en-GB"/>
        </w:rPr>
      </w:pPr>
      <w:r w:rsidRPr="00723656">
        <w:rPr>
          <w:b/>
          <w:lang w:val="en-GB"/>
        </w:rPr>
        <w:t xml:space="preserve"> </w:t>
      </w:r>
      <w:hyperlink r:id="rId15" w:tooltip="Individualism" w:history="1">
        <w:r w:rsidR="0013792A" w:rsidRPr="00723656">
          <w:rPr>
            <w:rStyle w:val="Hyperlinkki"/>
            <w:b/>
            <w:color w:val="auto"/>
            <w:u w:val="none"/>
            <w:lang w:val="en-GB"/>
          </w:rPr>
          <w:t>Individualism</w:t>
        </w:r>
      </w:hyperlink>
      <w:r w:rsidR="0013792A" w:rsidRPr="00723656">
        <w:rPr>
          <w:b/>
          <w:lang w:val="en-GB"/>
        </w:rPr>
        <w:t xml:space="preserve"> vs. </w:t>
      </w:r>
      <w:hyperlink r:id="rId16" w:tooltip="Collectivism" w:history="1">
        <w:r w:rsidR="0013792A" w:rsidRPr="00723656">
          <w:rPr>
            <w:rStyle w:val="Hyperlinkki"/>
            <w:b/>
            <w:color w:val="auto"/>
            <w:u w:val="none"/>
            <w:lang w:val="en-GB"/>
          </w:rPr>
          <w:t>collectivism</w:t>
        </w:r>
      </w:hyperlink>
    </w:p>
    <w:p w:rsidR="00B774A0" w:rsidRPr="00723656" w:rsidRDefault="0013792A" w:rsidP="008F5A96">
      <w:pPr>
        <w:rPr>
          <w:lang w:val="en-GB"/>
        </w:rPr>
      </w:pPr>
      <w:r w:rsidRPr="00723656">
        <w:rPr>
          <w:lang w:val="en-GB"/>
        </w:rPr>
        <w:t>The degree to which individ</w:t>
      </w:r>
      <w:r w:rsidR="00B774A0" w:rsidRPr="00723656">
        <w:rPr>
          <w:lang w:val="en-GB"/>
        </w:rPr>
        <w:t>uals are integrated into groups</w:t>
      </w:r>
      <w:r w:rsidRPr="00723656">
        <w:rPr>
          <w:lang w:val="en-GB"/>
        </w:rPr>
        <w:t xml:space="preserve">. </w:t>
      </w:r>
    </w:p>
    <w:p w:rsidR="0013792A" w:rsidRPr="00723656" w:rsidRDefault="006948C1" w:rsidP="008F5A96">
      <w:pPr>
        <w:rPr>
          <w:b/>
          <w:lang w:val="en-GB"/>
        </w:rPr>
      </w:pPr>
      <w:hyperlink r:id="rId17" w:tooltip="Uncertainty" w:history="1">
        <w:r w:rsidR="0013792A" w:rsidRPr="00723656">
          <w:rPr>
            <w:rStyle w:val="Hyperlinkki"/>
            <w:b/>
            <w:color w:val="auto"/>
            <w:u w:val="none"/>
            <w:lang w:val="en-GB"/>
          </w:rPr>
          <w:t>Uncertainty</w:t>
        </w:r>
      </w:hyperlink>
      <w:r w:rsidR="0013792A" w:rsidRPr="00723656">
        <w:rPr>
          <w:b/>
          <w:lang w:val="en-GB"/>
        </w:rPr>
        <w:t xml:space="preserve"> avoidance </w:t>
      </w:r>
    </w:p>
    <w:p w:rsidR="00B774A0" w:rsidRPr="00723656" w:rsidRDefault="00B774A0" w:rsidP="008F5A96">
      <w:pPr>
        <w:rPr>
          <w:lang w:val="en-GB"/>
        </w:rPr>
      </w:pPr>
      <w:bookmarkStart w:id="10" w:name="Uncertainty_Avoidance"/>
      <w:r w:rsidRPr="00723656">
        <w:rPr>
          <w:lang w:val="en-GB"/>
        </w:rPr>
        <w:t>Uncertainty Avoidance</w:t>
      </w:r>
      <w:bookmarkEnd w:id="10"/>
      <w:r w:rsidRPr="00723656">
        <w:rPr>
          <w:lang w:val="en-GB"/>
        </w:rPr>
        <w:t xml:space="preserve"> refers to the extent to which a culture feels threatened by ambiguous, uncertain situations and tries to avoid them by establishing more structure.</w:t>
      </w:r>
    </w:p>
    <w:p w:rsidR="0013792A" w:rsidRPr="00723656" w:rsidRDefault="00B774A0" w:rsidP="008F5A96">
      <w:pPr>
        <w:rPr>
          <w:b/>
          <w:lang w:val="en-GB"/>
        </w:rPr>
      </w:pPr>
      <w:r w:rsidRPr="00723656">
        <w:rPr>
          <w:b/>
          <w:lang w:val="en-GB"/>
        </w:rPr>
        <w:t xml:space="preserve"> </w:t>
      </w:r>
      <w:hyperlink r:id="rId18" w:tooltip="Masculinity" w:history="1">
        <w:r w:rsidR="0013792A" w:rsidRPr="00723656">
          <w:rPr>
            <w:rStyle w:val="Hyperlinkki"/>
            <w:b/>
            <w:color w:val="auto"/>
            <w:u w:val="none"/>
            <w:lang w:val="en-GB"/>
          </w:rPr>
          <w:t>Masculinity</w:t>
        </w:r>
      </w:hyperlink>
      <w:r w:rsidR="0013792A" w:rsidRPr="00723656">
        <w:rPr>
          <w:b/>
          <w:lang w:val="en-GB"/>
        </w:rPr>
        <w:t xml:space="preserve">  vs. </w:t>
      </w:r>
      <w:hyperlink r:id="rId19" w:tooltip="Femininity" w:history="1">
        <w:r w:rsidR="0013792A" w:rsidRPr="00723656">
          <w:rPr>
            <w:rStyle w:val="Hyperlinkki"/>
            <w:b/>
            <w:color w:val="auto"/>
            <w:u w:val="none"/>
            <w:lang w:val="en-GB"/>
          </w:rPr>
          <w:t>femininity</w:t>
        </w:r>
      </w:hyperlink>
    </w:p>
    <w:p w:rsidR="00B774A0" w:rsidRPr="00723656" w:rsidRDefault="00B774A0" w:rsidP="008F5A96">
      <w:pPr>
        <w:rPr>
          <w:lang w:val="en-GB"/>
        </w:rPr>
      </w:pPr>
      <w:bookmarkStart w:id="11" w:name="Masculinity-Femininity"/>
      <w:r w:rsidRPr="00723656">
        <w:rPr>
          <w:lang w:val="en-GB"/>
        </w:rPr>
        <w:t>Masculinity-Femininity</w:t>
      </w:r>
      <w:bookmarkEnd w:id="11"/>
      <w:r w:rsidRPr="00723656">
        <w:rPr>
          <w:lang w:val="en-GB"/>
        </w:rPr>
        <w:t xml:space="preserve"> indicates the degree to which a culture values such </w:t>
      </w:r>
      <w:r w:rsidR="007069E3" w:rsidRPr="00723656">
        <w:rPr>
          <w:lang w:val="en-GB"/>
        </w:rPr>
        <w:t>behaviours</w:t>
      </w:r>
      <w:r w:rsidRPr="00723656">
        <w:rPr>
          <w:lang w:val="en-GB"/>
        </w:rPr>
        <w:t xml:space="preserve"> as assertiveness, achievement, acquisition of wealth or caring for others, social supports and the quality of life. T</w:t>
      </w:r>
    </w:p>
    <w:p w:rsidR="00B774A0" w:rsidRPr="00723656" w:rsidRDefault="0013792A" w:rsidP="008F5A96">
      <w:pPr>
        <w:rPr>
          <w:b/>
          <w:lang w:val="en-GB"/>
        </w:rPr>
      </w:pPr>
      <w:r w:rsidRPr="00723656">
        <w:rPr>
          <w:b/>
          <w:lang w:val="en-GB"/>
        </w:rPr>
        <w:t>Long term orientation vs. short term orientation</w:t>
      </w:r>
    </w:p>
    <w:p w:rsidR="005F659D" w:rsidRPr="00723656" w:rsidRDefault="00B774A0" w:rsidP="008F5A96">
      <w:pPr>
        <w:rPr>
          <w:lang w:val="en-GB"/>
        </w:rPr>
      </w:pPr>
      <w:r w:rsidRPr="00723656">
        <w:rPr>
          <w:lang w:val="en-GB"/>
        </w:rPr>
        <w:t>Also know as C</w:t>
      </w:r>
      <w:bookmarkStart w:id="12" w:name="Confucian_Dynamism"/>
      <w:r w:rsidRPr="00723656">
        <w:rPr>
          <w:lang w:val="en-GB"/>
        </w:rPr>
        <w:t>onfucian Dynamism</w:t>
      </w:r>
      <w:bookmarkEnd w:id="12"/>
      <w:r w:rsidRPr="00723656">
        <w:rPr>
          <w:lang w:val="en-GB"/>
        </w:rPr>
        <w:t xml:space="preserve"> - It ranges from long term to orientation to short term orientation. Long term oriented societies attach more importance to the future.</w:t>
      </w:r>
      <w:r w:rsidRPr="00723656">
        <w:rPr>
          <w:lang w:val="en-GB"/>
        </w:rPr>
        <w:br/>
      </w:r>
    </w:p>
    <w:p w:rsidR="00B774A0" w:rsidRPr="00723656" w:rsidRDefault="00B774A0" w:rsidP="008F5A96">
      <w:pPr>
        <w:pStyle w:val="Otsikko2"/>
        <w:rPr>
          <w:rFonts w:ascii="Constantia" w:hAnsi="Constantia"/>
          <w:sz w:val="22"/>
          <w:szCs w:val="22"/>
          <w:lang w:val="en-GB"/>
        </w:rPr>
      </w:pPr>
    </w:p>
    <w:p w:rsidR="005F659D" w:rsidRPr="00723656" w:rsidRDefault="007B23D3" w:rsidP="000D30D7">
      <w:pPr>
        <w:pStyle w:val="Otsikko1"/>
        <w:rPr>
          <w:lang w:val="en-GB"/>
        </w:rPr>
      </w:pPr>
      <w:r w:rsidRPr="00723656">
        <w:rPr>
          <w:lang w:val="en-GB"/>
        </w:rPr>
        <w:br w:type="column"/>
      </w:r>
      <w:bookmarkStart w:id="13" w:name="_Toc326058742"/>
      <w:r w:rsidRPr="00723656">
        <w:rPr>
          <w:lang w:val="en-GB"/>
        </w:rPr>
        <w:lastRenderedPageBreak/>
        <w:t>Fons Trompenaars: t</w:t>
      </w:r>
      <w:r w:rsidR="005F659D" w:rsidRPr="00723656">
        <w:rPr>
          <w:lang w:val="en-GB"/>
        </w:rPr>
        <w:t>he car and the pedestrian</w:t>
      </w:r>
      <w:bookmarkEnd w:id="13"/>
    </w:p>
    <w:p w:rsidR="000D30D7" w:rsidRPr="00723656" w:rsidRDefault="000D30D7" w:rsidP="000F787F">
      <w:pPr>
        <w:rPr>
          <w:rFonts w:eastAsia="Times New Roman"/>
          <w:i/>
          <w:lang w:val="en-GB"/>
        </w:rPr>
      </w:pPr>
    </w:p>
    <w:p w:rsidR="000F787F" w:rsidRPr="00723656" w:rsidRDefault="000F787F" w:rsidP="000F787F">
      <w:pPr>
        <w:rPr>
          <w:rFonts w:eastAsia="Times New Roman"/>
          <w:i/>
          <w:lang w:val="en-GB"/>
        </w:rPr>
      </w:pPr>
      <w:r w:rsidRPr="00723656">
        <w:rPr>
          <w:rFonts w:eastAsia="Times New Roman"/>
          <w:i/>
          <w:lang w:val="en-GB"/>
        </w:rPr>
        <w:t>You are a passenger in a car driven by a close friend. He hits a pedestrian. You know that he was speeding. There are no other witnesses. His lawyer (who has clearly forgotten his ethics) says that if you are prepared to testify under oath that your friend was not speeding, it may save him from serious consequences. What would YOU do?</w:t>
      </w:r>
    </w:p>
    <w:p w:rsidR="005F659D" w:rsidRPr="00723656" w:rsidRDefault="005F659D" w:rsidP="008F5A96">
      <w:pPr>
        <w:rPr>
          <w:rFonts w:eastAsia="Times New Roman"/>
          <w:lang w:val="en-GB"/>
        </w:rPr>
      </w:pPr>
      <w:r w:rsidRPr="00723656">
        <w:rPr>
          <w:rFonts w:eastAsia="Times New Roman"/>
          <w:lang w:val="en-GB"/>
        </w:rPr>
        <w:t>Fons Trompenaars has written many books regarding intercultural communication aimed at the business community.  Some scholars question his research but his books have become accepted wisdom within the business community.</w:t>
      </w:r>
      <w:r w:rsidR="00915C19" w:rsidRPr="00723656">
        <w:rPr>
          <w:rFonts w:eastAsia="Times New Roman"/>
          <w:lang w:val="en-GB"/>
        </w:rPr>
        <w:t xml:space="preserve"> </w:t>
      </w:r>
      <w:r w:rsidRPr="00723656">
        <w:rPr>
          <w:rFonts w:eastAsia="Times New Roman"/>
          <w:lang w:val="en-GB"/>
        </w:rPr>
        <w:t>If you ask this question of a general group in say, Norway on the one hand and Korea on the other, you are likely to get diametrically opposed answers. And each group will likely be equally as appalled as the other that anybody could think differently.</w:t>
      </w:r>
      <w:r w:rsidR="00915C19" w:rsidRPr="00723656">
        <w:rPr>
          <w:rFonts w:eastAsia="Times New Roman"/>
          <w:lang w:val="en-GB"/>
        </w:rPr>
        <w:t xml:space="preserve"> </w:t>
      </w:r>
      <w:r w:rsidRPr="00723656">
        <w:rPr>
          <w:rFonts w:eastAsia="Times New Roman"/>
          <w:lang w:val="en-GB"/>
        </w:rPr>
        <w:t>In fact, the breakdown of how people have responded to this question through a whole range of countries is on the next slide</w:t>
      </w:r>
    </w:p>
    <w:p w:rsidR="00723656" w:rsidRDefault="00723656" w:rsidP="000D30D7">
      <w:pPr>
        <w:pStyle w:val="Otsikko1"/>
        <w:rPr>
          <w:lang w:val="en-GB"/>
        </w:rPr>
      </w:pPr>
      <w:bookmarkStart w:id="14" w:name="_Toc326058743"/>
      <w:r>
        <w:rPr>
          <w:lang w:val="en-GB"/>
        </w:rPr>
        <w:t>Edward Hall</w:t>
      </w:r>
      <w:bookmarkEnd w:id="14"/>
    </w:p>
    <w:p w:rsidR="00723656" w:rsidRPr="00723656" w:rsidRDefault="00723656" w:rsidP="00723656">
      <w:r w:rsidRPr="00723656">
        <w:t>Edward T. Hall was an anthropologist who made early discoveries of key cultural factors. In particular he is known for his high and low context cultural factors.</w:t>
      </w:r>
    </w:p>
    <w:p w:rsidR="00723656" w:rsidRPr="00723656" w:rsidRDefault="00723656" w:rsidP="00723656"/>
    <w:p w:rsidR="00B774A0" w:rsidRPr="00723656" w:rsidRDefault="00B774A0" w:rsidP="00723656">
      <w:pPr>
        <w:pStyle w:val="Otsikko2"/>
        <w:rPr>
          <w:lang w:val="en-GB"/>
        </w:rPr>
      </w:pPr>
      <w:bookmarkStart w:id="15" w:name="_Toc326058744"/>
      <w:r w:rsidRPr="00723656">
        <w:rPr>
          <w:lang w:val="en-GB"/>
        </w:rPr>
        <w:t>Hall’s Cultural Contexts</w:t>
      </w:r>
      <w:bookmarkEnd w:id="15"/>
    </w:p>
    <w:p w:rsidR="00B774A0" w:rsidRPr="00723656" w:rsidRDefault="00B774A0" w:rsidP="008F5A96">
      <w:pPr>
        <w:rPr>
          <w:lang w:val="en-GB"/>
        </w:rPr>
      </w:pPr>
      <w:r w:rsidRPr="00723656">
        <w:rPr>
          <w:lang w:val="en-GB"/>
        </w:rPr>
        <w:t>High context: In a high-context culture, there are many contextual elements that help people to understand the rules. As a result, much is taken for granted.  This can be very confusing for person who does not understand the 'unwritten rules' of the culture.</w:t>
      </w:r>
    </w:p>
    <w:p w:rsidR="00B774A0" w:rsidRPr="00723656" w:rsidRDefault="00B774A0" w:rsidP="008F5A96">
      <w:pPr>
        <w:rPr>
          <w:lang w:val="en-GB"/>
        </w:rPr>
      </w:pPr>
      <w:r w:rsidRPr="00723656">
        <w:rPr>
          <w:lang w:val="en-GB"/>
        </w:rPr>
        <w:t>Low context: In a low-context culture, very little is taken for granted. Whilst this means that more explanation is needed, it also means there is less chance of misunderstanding particularly when visitors are present.</w:t>
      </w:r>
    </w:p>
    <w:p w:rsidR="007B23D3" w:rsidRPr="00723656" w:rsidRDefault="007B23D3" w:rsidP="00723656">
      <w:pPr>
        <w:pStyle w:val="Otsikko2"/>
        <w:rPr>
          <w:lang w:val="en-GB"/>
        </w:rPr>
      </w:pPr>
      <w:bookmarkStart w:id="16" w:name="_Toc326058745"/>
      <w:r w:rsidRPr="00723656">
        <w:rPr>
          <w:lang w:val="en-GB"/>
        </w:rPr>
        <w:t>Hall’s time dimensions</w:t>
      </w:r>
      <w:bookmarkEnd w:id="16"/>
    </w:p>
    <w:p w:rsidR="007B23D3" w:rsidRPr="00723656" w:rsidRDefault="007B23D3" w:rsidP="008F5A96">
      <w:pPr>
        <w:rPr>
          <w:lang w:val="en-GB"/>
        </w:rPr>
      </w:pPr>
      <w:r w:rsidRPr="00723656">
        <w:rPr>
          <w:lang w:val="en-GB"/>
        </w:rPr>
        <w:t>Monochromic time: M-Time, as he called it, means doing one thing at a time. It assumes careful planning and scheduling and is a familiar Western approach that appears in disciplines such as 'time management'. Monochromic people tend also to be low context.</w:t>
      </w:r>
    </w:p>
    <w:p w:rsidR="007B23D3" w:rsidRPr="00723656" w:rsidRDefault="007B23D3" w:rsidP="008F5A96">
      <w:pPr>
        <w:rPr>
          <w:lang w:val="en-GB"/>
        </w:rPr>
      </w:pPr>
      <w:r w:rsidRPr="00723656">
        <w:rPr>
          <w:lang w:val="en-GB"/>
        </w:rPr>
        <w:t>Polychromic time: In Polychromic cultures, human interaction is valued over time and material things, leading to a lesser concern for 'getting things done' -- they do get done, but more in their own time. Polychromic people tend also to be high context.</w:t>
      </w:r>
    </w:p>
    <w:p w:rsidR="00C7777E" w:rsidRPr="00723656" w:rsidRDefault="00C7777E" w:rsidP="008F5A96">
      <w:pPr>
        <w:rPr>
          <w:lang w:val="en-GB"/>
        </w:rPr>
      </w:pPr>
    </w:p>
    <w:p w:rsidR="007B23D3" w:rsidRPr="00723656" w:rsidRDefault="00C7777E" w:rsidP="008F5A96">
      <w:pPr>
        <w:pStyle w:val="Otsikko1"/>
        <w:rPr>
          <w:lang w:val="en-GB"/>
        </w:rPr>
      </w:pPr>
      <w:bookmarkStart w:id="17" w:name="_Toc326058746"/>
      <w:r w:rsidRPr="00723656">
        <w:rPr>
          <w:lang w:val="en-GB"/>
        </w:rPr>
        <w:lastRenderedPageBreak/>
        <w:t>Success factors</w:t>
      </w:r>
      <w:bookmarkEnd w:id="17"/>
    </w:p>
    <w:p w:rsidR="00C7777E" w:rsidRPr="00723656" w:rsidRDefault="00C7777E" w:rsidP="008F5A96">
      <w:pPr>
        <w:rPr>
          <w:lang w:val="en-GB"/>
        </w:rPr>
      </w:pPr>
    </w:p>
    <w:p w:rsidR="00B35AF0" w:rsidRPr="00723656" w:rsidRDefault="00C7777E" w:rsidP="008F5A96">
      <w:pPr>
        <w:numPr>
          <w:ilvl w:val="0"/>
          <w:numId w:val="40"/>
        </w:numPr>
        <w:rPr>
          <w:lang w:val="en-GB"/>
        </w:rPr>
      </w:pPr>
      <w:r w:rsidRPr="00723656">
        <w:rPr>
          <w:lang w:val="en-GB"/>
        </w:rPr>
        <w:t>Keep an open mind – be flexible with your opinions</w:t>
      </w:r>
    </w:p>
    <w:p w:rsidR="00B35AF0" w:rsidRPr="00723656" w:rsidRDefault="00C7777E" w:rsidP="008F5A96">
      <w:pPr>
        <w:numPr>
          <w:ilvl w:val="0"/>
          <w:numId w:val="40"/>
        </w:numPr>
        <w:rPr>
          <w:lang w:val="en-GB"/>
        </w:rPr>
      </w:pPr>
      <w:r w:rsidRPr="00723656">
        <w:rPr>
          <w:lang w:val="en-GB"/>
        </w:rPr>
        <w:t>Have a sense of humour – things will get you upset, angry, annoyed or embarrassed. When possible – laugh.</w:t>
      </w:r>
    </w:p>
    <w:p w:rsidR="00B35AF0" w:rsidRPr="00723656" w:rsidRDefault="00C7777E" w:rsidP="008F5A96">
      <w:pPr>
        <w:numPr>
          <w:ilvl w:val="0"/>
          <w:numId w:val="40"/>
        </w:numPr>
        <w:rPr>
          <w:lang w:val="en-GB"/>
        </w:rPr>
      </w:pPr>
      <w:r w:rsidRPr="00723656">
        <w:rPr>
          <w:lang w:val="en-GB"/>
        </w:rPr>
        <w:t xml:space="preserve">Try to cope with failure. It is not necessary to be perfect. It would be surprising if you did not fail at something when you live abroad. </w:t>
      </w:r>
    </w:p>
    <w:p w:rsidR="00B35AF0" w:rsidRPr="00723656" w:rsidRDefault="00C7777E" w:rsidP="008F5A96">
      <w:pPr>
        <w:numPr>
          <w:ilvl w:val="0"/>
          <w:numId w:val="40"/>
        </w:numPr>
        <w:rPr>
          <w:lang w:val="en-GB"/>
        </w:rPr>
      </w:pPr>
      <w:r w:rsidRPr="00723656">
        <w:rPr>
          <w:lang w:val="en-GB"/>
        </w:rPr>
        <w:t>Be communicative – do not keep things locked in</w:t>
      </w:r>
    </w:p>
    <w:p w:rsidR="00B35AF0" w:rsidRPr="00723656" w:rsidRDefault="00C7777E" w:rsidP="008F5A96">
      <w:pPr>
        <w:numPr>
          <w:ilvl w:val="0"/>
          <w:numId w:val="40"/>
        </w:numPr>
        <w:rPr>
          <w:lang w:val="en-GB"/>
        </w:rPr>
      </w:pPr>
      <w:r w:rsidRPr="00723656">
        <w:rPr>
          <w:lang w:val="en-GB"/>
        </w:rPr>
        <w:t>Be curious – the only way to find out and learn.</w:t>
      </w:r>
    </w:p>
    <w:p w:rsidR="00B35AF0" w:rsidRPr="00723656" w:rsidRDefault="00C7777E" w:rsidP="008F5A96">
      <w:pPr>
        <w:numPr>
          <w:ilvl w:val="0"/>
          <w:numId w:val="40"/>
        </w:numPr>
        <w:rPr>
          <w:lang w:val="en-GB"/>
        </w:rPr>
      </w:pPr>
      <w:r w:rsidRPr="00723656">
        <w:rPr>
          <w:lang w:val="en-GB"/>
        </w:rPr>
        <w:t>Be positive and realistic</w:t>
      </w:r>
    </w:p>
    <w:p w:rsidR="00B35AF0" w:rsidRPr="00723656" w:rsidRDefault="00C7777E" w:rsidP="008F5A96">
      <w:pPr>
        <w:numPr>
          <w:ilvl w:val="0"/>
          <w:numId w:val="40"/>
        </w:numPr>
        <w:rPr>
          <w:lang w:val="en-GB"/>
        </w:rPr>
      </w:pPr>
      <w:r w:rsidRPr="00723656">
        <w:rPr>
          <w:lang w:val="en-GB"/>
        </w:rPr>
        <w:t>Be understanding of differences.</w:t>
      </w:r>
    </w:p>
    <w:p w:rsidR="00B35AF0" w:rsidRPr="00723656" w:rsidRDefault="00C7777E" w:rsidP="008F5A96">
      <w:pPr>
        <w:numPr>
          <w:ilvl w:val="0"/>
          <w:numId w:val="40"/>
        </w:numPr>
        <w:rPr>
          <w:lang w:val="en-GB"/>
        </w:rPr>
      </w:pPr>
      <w:r w:rsidRPr="00723656">
        <w:rPr>
          <w:lang w:val="en-GB"/>
        </w:rPr>
        <w:t>Express warmth, empathy and respect</w:t>
      </w:r>
    </w:p>
    <w:p w:rsidR="00B35AF0" w:rsidRPr="00723656" w:rsidRDefault="00C7777E" w:rsidP="008F5A96">
      <w:pPr>
        <w:numPr>
          <w:ilvl w:val="0"/>
          <w:numId w:val="40"/>
        </w:numPr>
        <w:rPr>
          <w:lang w:val="en-GB"/>
        </w:rPr>
      </w:pPr>
      <w:r w:rsidRPr="00723656">
        <w:rPr>
          <w:noProof/>
          <w:lang w:val="fi-FI" w:eastAsia="fi-FI"/>
        </w:rPr>
        <w:drawing>
          <wp:anchor distT="0" distB="0" distL="114300" distR="114300" simplePos="0" relativeHeight="251662336" behindDoc="1" locked="0" layoutInCell="1" allowOverlap="1">
            <wp:simplePos x="0" y="0"/>
            <wp:positionH relativeFrom="column">
              <wp:posOffset>3390900</wp:posOffset>
            </wp:positionH>
            <wp:positionV relativeFrom="paragraph">
              <wp:posOffset>307975</wp:posOffset>
            </wp:positionV>
            <wp:extent cx="2870835" cy="1905000"/>
            <wp:effectExtent l="19050" t="0" r="5715" b="0"/>
            <wp:wrapTight wrapText="bothSides">
              <wp:wrapPolygon edited="0">
                <wp:start x="-143" y="0"/>
                <wp:lineTo x="-143" y="21384"/>
                <wp:lineTo x="21643" y="21384"/>
                <wp:lineTo x="21643" y="0"/>
                <wp:lineTo x="-143" y="0"/>
              </wp:wrapPolygon>
            </wp:wrapTight>
            <wp:docPr id="9" name="il_fi" descr="http://www.12manage.com/images/picture_rockart_critical_success_fa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12manage.com/images/picture_rockart_critical_success_factor.jpg"/>
                    <pic:cNvPicPr>
                      <a:picLocks noChangeAspect="1" noChangeArrowheads="1"/>
                    </pic:cNvPicPr>
                  </pic:nvPicPr>
                  <pic:blipFill>
                    <a:blip r:embed="rId20"/>
                    <a:srcRect/>
                    <a:stretch>
                      <a:fillRect/>
                    </a:stretch>
                  </pic:blipFill>
                  <pic:spPr bwMode="auto">
                    <a:xfrm>
                      <a:off x="0" y="0"/>
                      <a:ext cx="2870835" cy="1905000"/>
                    </a:xfrm>
                    <a:prstGeom prst="rect">
                      <a:avLst/>
                    </a:prstGeom>
                    <a:noFill/>
                    <a:ln w="9525">
                      <a:noFill/>
                      <a:miter lim="800000"/>
                      <a:headEnd/>
                      <a:tailEnd/>
                    </a:ln>
                  </pic:spPr>
                </pic:pic>
              </a:graphicData>
            </a:graphic>
          </wp:anchor>
        </w:drawing>
      </w:r>
      <w:r w:rsidRPr="00723656">
        <w:rPr>
          <w:lang w:val="en-GB"/>
        </w:rPr>
        <w:t xml:space="preserve">Know yourself. </w:t>
      </w:r>
    </w:p>
    <w:p w:rsidR="00C7777E" w:rsidRPr="00723656" w:rsidRDefault="00C7777E" w:rsidP="008F5A96">
      <w:pPr>
        <w:rPr>
          <w:lang w:val="en-GB"/>
        </w:rPr>
      </w:pPr>
    </w:p>
    <w:p w:rsidR="005F659D" w:rsidRPr="00723656" w:rsidRDefault="005F659D" w:rsidP="00723656">
      <w:pPr>
        <w:pStyle w:val="Otsikko1"/>
      </w:pPr>
      <w:r w:rsidRPr="00723656">
        <w:rPr>
          <w:lang w:val="en-GB"/>
        </w:rPr>
        <w:br w:type="column"/>
      </w:r>
      <w:r w:rsidR="00723656" w:rsidRPr="00723656">
        <w:lastRenderedPageBreak/>
        <w:t xml:space="preserve">Assignments </w:t>
      </w:r>
    </w:p>
    <w:p w:rsidR="00723656" w:rsidRDefault="00723656" w:rsidP="008F5A96">
      <w:pPr>
        <w:rPr>
          <w:lang w:val="en-GB"/>
        </w:rPr>
      </w:pPr>
    </w:p>
    <w:p w:rsidR="005F659D" w:rsidRPr="00723656" w:rsidRDefault="00723656" w:rsidP="008F5A96">
      <w:pPr>
        <w:rPr>
          <w:lang w:val="en-GB"/>
        </w:rPr>
      </w:pPr>
      <w:r>
        <w:rPr>
          <w:lang w:val="en-GB"/>
        </w:rPr>
        <w:t>For completing your portfolio several assignments have to been made through your preparation at home, but also during your period overseas.</w:t>
      </w:r>
      <w:r w:rsidR="00D125C9" w:rsidRPr="00723656">
        <w:rPr>
          <w:noProof/>
          <w:lang w:val="fi-FI" w:eastAsia="fi-FI"/>
        </w:rPr>
        <w:drawing>
          <wp:anchor distT="0" distB="0" distL="114300" distR="114300" simplePos="0" relativeHeight="251661312" behindDoc="0" locked="0" layoutInCell="1" allowOverlap="1">
            <wp:simplePos x="0" y="0"/>
            <wp:positionH relativeFrom="column">
              <wp:posOffset>3657600</wp:posOffset>
            </wp:positionH>
            <wp:positionV relativeFrom="paragraph">
              <wp:posOffset>-18415</wp:posOffset>
            </wp:positionV>
            <wp:extent cx="2371725" cy="1667510"/>
            <wp:effectExtent l="19050" t="0" r="9525" b="0"/>
            <wp:wrapSquare wrapText="bothSides"/>
            <wp:docPr id="15" name="Afbeelding 15" descr="http://www.hamiltoncps.org/wp-content/uploads/2011/08/Assignme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hamiltoncps.org/wp-content/uploads/2011/08/Assignments.png"/>
                    <pic:cNvPicPr>
                      <a:picLocks noChangeAspect="1" noChangeArrowheads="1"/>
                    </pic:cNvPicPr>
                  </pic:nvPicPr>
                  <pic:blipFill>
                    <a:blip r:embed="rId21"/>
                    <a:srcRect/>
                    <a:stretch>
                      <a:fillRect/>
                    </a:stretch>
                  </pic:blipFill>
                  <pic:spPr bwMode="auto">
                    <a:xfrm>
                      <a:off x="0" y="0"/>
                      <a:ext cx="2371725" cy="1667510"/>
                    </a:xfrm>
                    <a:prstGeom prst="rect">
                      <a:avLst/>
                    </a:prstGeom>
                    <a:noFill/>
                  </pic:spPr>
                </pic:pic>
              </a:graphicData>
            </a:graphic>
          </wp:anchor>
        </w:drawing>
      </w:r>
    </w:p>
    <w:p w:rsidR="00723656" w:rsidRDefault="00723656" w:rsidP="000D30D7">
      <w:pPr>
        <w:pStyle w:val="Otsikko2"/>
        <w:rPr>
          <w:lang w:val="en-GB"/>
        </w:rPr>
      </w:pPr>
      <w:bookmarkStart w:id="18" w:name="_Toc326058748"/>
    </w:p>
    <w:p w:rsidR="005F659D" w:rsidRPr="00723656" w:rsidRDefault="005F659D" w:rsidP="000D30D7">
      <w:pPr>
        <w:pStyle w:val="Otsikko2"/>
        <w:rPr>
          <w:lang w:val="en-GB"/>
        </w:rPr>
      </w:pPr>
      <w:r w:rsidRPr="00723656">
        <w:rPr>
          <w:lang w:val="en-GB"/>
        </w:rPr>
        <w:t>Assignment A</w:t>
      </w:r>
      <w:r w:rsidR="000F787F" w:rsidRPr="00723656">
        <w:rPr>
          <w:lang w:val="en-GB"/>
        </w:rPr>
        <w:t>: Identity circle</w:t>
      </w:r>
      <w:bookmarkEnd w:id="18"/>
    </w:p>
    <w:p w:rsidR="005F659D" w:rsidRPr="00723656" w:rsidRDefault="005F659D" w:rsidP="008F5A96">
      <w:pPr>
        <w:rPr>
          <w:lang w:val="en-GB"/>
        </w:rPr>
      </w:pPr>
      <w:r w:rsidRPr="00723656">
        <w:rPr>
          <w:lang w:val="en-GB"/>
        </w:rPr>
        <w:t>Jabobs, A. (2012). Cross-Cultural Communication. Noordhoff Uitgevers: Groningen.</w:t>
      </w:r>
    </w:p>
    <w:p w:rsidR="005F659D" w:rsidRPr="00723656" w:rsidRDefault="005F659D" w:rsidP="008F5A96">
      <w:pPr>
        <w:rPr>
          <w:lang w:val="en-GB"/>
        </w:rPr>
      </w:pPr>
      <w:r w:rsidRPr="00723656">
        <w:rPr>
          <w:lang w:val="en-GB"/>
        </w:rPr>
        <w:t>Read Chapter 1 and 2 of this book and fill in the identity circle (see annex 1) and save it in your personal portfolio (workshop 1 – ID).</w:t>
      </w:r>
      <w:r w:rsidRPr="00723656">
        <w:rPr>
          <w:rFonts w:ascii="Arial" w:hAnsi="Arial" w:cs="Arial"/>
          <w:lang w:val="en-GB"/>
        </w:rPr>
        <w:t xml:space="preserve"> </w:t>
      </w:r>
    </w:p>
    <w:p w:rsidR="005F659D" w:rsidRPr="00723656" w:rsidRDefault="005F659D" w:rsidP="008F5A96">
      <w:pPr>
        <w:rPr>
          <w:lang w:val="en-GB"/>
        </w:rPr>
      </w:pPr>
    </w:p>
    <w:p w:rsidR="005F659D" w:rsidRPr="00723656" w:rsidRDefault="005F659D" w:rsidP="008F5A96">
      <w:pPr>
        <w:rPr>
          <w:lang w:val="en-GB"/>
        </w:rPr>
      </w:pPr>
      <w:r w:rsidRPr="00723656">
        <w:rPr>
          <w:lang w:val="en-GB"/>
        </w:rPr>
        <w:t>How to fill in the identity circle?</w:t>
      </w:r>
    </w:p>
    <w:p w:rsidR="005F659D" w:rsidRPr="00723656" w:rsidRDefault="005F659D" w:rsidP="008F5A96">
      <w:pPr>
        <w:rPr>
          <w:lang w:val="en-GB"/>
        </w:rPr>
      </w:pPr>
      <w:r w:rsidRPr="00723656">
        <w:rPr>
          <w:lang w:val="en-GB"/>
        </w:rPr>
        <w:t>A person’s identity is complex and composed of many differing elements. So you are a student but also a son; you belong to a student’s association; your hobbies include playing hockey and war games on the X-Box/Wii;  you like hamburgers, listen to hard-rock , you spend hours on Facebook and twitter and you like to watch videos on YouTube, especially horror movies (when nobody is present!).</w:t>
      </w:r>
    </w:p>
    <w:p w:rsidR="005F659D" w:rsidRPr="00723656" w:rsidRDefault="005F659D" w:rsidP="000D30D7">
      <w:pPr>
        <w:pStyle w:val="Otsikko2"/>
        <w:rPr>
          <w:lang w:val="en-GB"/>
        </w:rPr>
      </w:pPr>
      <w:bookmarkStart w:id="19" w:name="_Toc326058749"/>
      <w:r w:rsidRPr="00723656">
        <w:rPr>
          <w:lang w:val="en-GB"/>
        </w:rPr>
        <w:t>Assignment B</w:t>
      </w:r>
      <w:r w:rsidR="000D30D7" w:rsidRPr="00723656">
        <w:rPr>
          <w:lang w:val="en-GB"/>
        </w:rPr>
        <w:t>: Leary’s circle</w:t>
      </w:r>
      <w:bookmarkEnd w:id="19"/>
    </w:p>
    <w:p w:rsidR="005F659D" w:rsidRPr="00723656" w:rsidRDefault="005F659D" w:rsidP="008F5A96">
      <w:pPr>
        <w:rPr>
          <w:lang w:val="en-GB"/>
        </w:rPr>
      </w:pPr>
      <w:r w:rsidRPr="00723656">
        <w:rPr>
          <w:lang w:val="en-GB"/>
        </w:rPr>
        <w:t>Fill in the questionnaire on the website http://www.testjegedrag.nl/tjg/zelftest/index.htm</w:t>
      </w:r>
    </w:p>
    <w:p w:rsidR="005F659D" w:rsidRPr="00723656" w:rsidRDefault="005F659D" w:rsidP="008F5A96">
      <w:pPr>
        <w:rPr>
          <w:lang w:val="en-GB"/>
        </w:rPr>
      </w:pPr>
      <w:r w:rsidRPr="00723656">
        <w:rPr>
          <w:lang w:val="en-GB"/>
        </w:rPr>
        <w:t>Print the result of the questionnaire and put it in your portfolio workshop1 – Leary’s circle.</w:t>
      </w:r>
    </w:p>
    <w:p w:rsidR="005F659D" w:rsidRPr="00723656" w:rsidRDefault="005F659D" w:rsidP="008F5A96">
      <w:pPr>
        <w:rPr>
          <w:lang w:val="en-GB"/>
        </w:rPr>
      </w:pPr>
    </w:p>
    <w:p w:rsidR="005F659D" w:rsidRPr="00723656" w:rsidRDefault="00723656" w:rsidP="000D30D7">
      <w:pPr>
        <w:pStyle w:val="Otsikko2"/>
        <w:rPr>
          <w:szCs w:val="22"/>
          <w:lang w:val="en-GB"/>
        </w:rPr>
      </w:pPr>
      <w:bookmarkStart w:id="20" w:name="_Toc326058750"/>
      <w:r>
        <w:rPr>
          <w:szCs w:val="22"/>
          <w:lang w:val="en-GB"/>
        </w:rPr>
        <w:br w:type="column"/>
      </w:r>
      <w:r w:rsidR="005F659D" w:rsidRPr="00723656">
        <w:rPr>
          <w:szCs w:val="22"/>
          <w:lang w:val="en-GB"/>
        </w:rPr>
        <w:lastRenderedPageBreak/>
        <w:t>Assignment</w:t>
      </w:r>
      <w:r w:rsidR="0013792A" w:rsidRPr="00723656">
        <w:rPr>
          <w:szCs w:val="22"/>
          <w:lang w:val="en-GB"/>
        </w:rPr>
        <w:t xml:space="preserve"> </w:t>
      </w:r>
      <w:r w:rsidR="000F787F" w:rsidRPr="00723656">
        <w:rPr>
          <w:szCs w:val="22"/>
          <w:lang w:val="en-GB"/>
        </w:rPr>
        <w:t>C</w:t>
      </w:r>
      <w:r w:rsidR="000D30D7" w:rsidRPr="00723656">
        <w:rPr>
          <w:szCs w:val="22"/>
          <w:lang w:val="en-GB"/>
        </w:rPr>
        <w:t>: Interview</w:t>
      </w:r>
      <w:bookmarkEnd w:id="20"/>
    </w:p>
    <w:p w:rsidR="005F659D" w:rsidRPr="00723656" w:rsidRDefault="005F659D" w:rsidP="008F5A96">
      <w:pPr>
        <w:rPr>
          <w:lang w:val="en-GB"/>
        </w:rPr>
      </w:pPr>
      <w:r w:rsidRPr="00723656">
        <w:rPr>
          <w:lang w:val="en-GB"/>
        </w:rPr>
        <w:t>Look on the YPO website for the contact details of ex YPO students.</w:t>
      </w:r>
      <w:r w:rsidR="000D30D7" w:rsidRPr="00723656">
        <w:rPr>
          <w:lang w:val="en-GB"/>
        </w:rPr>
        <w:t xml:space="preserve"> Choose </w:t>
      </w:r>
      <w:r w:rsidRPr="00723656">
        <w:rPr>
          <w:lang w:val="en-GB"/>
        </w:rPr>
        <w:t>an ex YPO student who seems interesting and interview her/him.</w:t>
      </w:r>
    </w:p>
    <w:p w:rsidR="005F659D" w:rsidRPr="00723656" w:rsidRDefault="005F659D" w:rsidP="008F5A96">
      <w:pPr>
        <w:rPr>
          <w:lang w:val="en-GB"/>
        </w:rPr>
      </w:pPr>
      <w:r w:rsidRPr="00723656">
        <w:rPr>
          <w:lang w:val="en-GB"/>
        </w:rPr>
        <w:t>Write down the answers to the questions below and save it in your portfolio (workshop 1 – interview).</w:t>
      </w:r>
    </w:p>
    <w:p w:rsidR="005F659D" w:rsidRPr="00723656" w:rsidRDefault="005F659D" w:rsidP="008F5A96">
      <w:pPr>
        <w:rPr>
          <w:lang w:val="en-GB"/>
        </w:rPr>
      </w:pPr>
      <w:r w:rsidRPr="00723656">
        <w:rPr>
          <w:lang w:val="en-GB"/>
        </w:rPr>
        <w:t>TOPIC of the interview is:</w:t>
      </w:r>
    </w:p>
    <w:p w:rsidR="005F659D" w:rsidRPr="00723656" w:rsidRDefault="005F659D" w:rsidP="008F5A96">
      <w:pPr>
        <w:pStyle w:val="Luettelokappale"/>
        <w:numPr>
          <w:ilvl w:val="0"/>
          <w:numId w:val="32"/>
        </w:numPr>
        <w:rPr>
          <w:lang w:val="en-GB"/>
        </w:rPr>
      </w:pPr>
      <w:r w:rsidRPr="00723656">
        <w:rPr>
          <w:lang w:val="en-GB"/>
        </w:rPr>
        <w:t>What were your expectations of what you wished to achieve abroad?</w:t>
      </w:r>
    </w:p>
    <w:p w:rsidR="005F659D" w:rsidRPr="00723656" w:rsidRDefault="005F659D" w:rsidP="008F5A96">
      <w:pPr>
        <w:pStyle w:val="Luettelokappale"/>
        <w:numPr>
          <w:ilvl w:val="0"/>
          <w:numId w:val="32"/>
        </w:numPr>
        <w:rPr>
          <w:lang w:val="en-GB"/>
        </w:rPr>
      </w:pPr>
      <w:r w:rsidRPr="00723656">
        <w:rPr>
          <w:lang w:val="en-GB"/>
        </w:rPr>
        <w:t>Were those expectations fulfilled?</w:t>
      </w:r>
    </w:p>
    <w:p w:rsidR="005F659D" w:rsidRPr="00723656" w:rsidRDefault="005F659D" w:rsidP="008F5A96">
      <w:pPr>
        <w:pStyle w:val="Luettelokappale"/>
        <w:numPr>
          <w:ilvl w:val="0"/>
          <w:numId w:val="32"/>
        </w:numPr>
        <w:rPr>
          <w:lang w:val="en-GB"/>
        </w:rPr>
      </w:pPr>
      <w:r w:rsidRPr="00723656">
        <w:rPr>
          <w:lang w:val="en-GB"/>
        </w:rPr>
        <w:t>Why or why not?</w:t>
      </w:r>
    </w:p>
    <w:p w:rsidR="005F659D" w:rsidRPr="00723656" w:rsidRDefault="005F659D" w:rsidP="008F5A96">
      <w:pPr>
        <w:pStyle w:val="Luettelokappale"/>
        <w:numPr>
          <w:ilvl w:val="0"/>
          <w:numId w:val="32"/>
        </w:numPr>
        <w:rPr>
          <w:lang w:val="en-GB"/>
        </w:rPr>
      </w:pPr>
      <w:r w:rsidRPr="00723656">
        <w:rPr>
          <w:lang w:val="en-GB"/>
        </w:rPr>
        <w:t>Given what you have come to realize about yourself and the people worked/lived with, what is your best advice to me (being an YPO-er) going to work/live in the same environment?</w:t>
      </w:r>
    </w:p>
    <w:p w:rsidR="005F659D" w:rsidRPr="00723656" w:rsidRDefault="005F659D" w:rsidP="008F5A96">
      <w:pPr>
        <w:rPr>
          <w:lang w:val="en-GB"/>
        </w:rPr>
      </w:pPr>
    </w:p>
    <w:p w:rsidR="005F659D" w:rsidRPr="00723656" w:rsidRDefault="000F787F" w:rsidP="000D30D7">
      <w:pPr>
        <w:pStyle w:val="Otsikko2"/>
        <w:rPr>
          <w:lang w:val="en-GB"/>
        </w:rPr>
      </w:pPr>
      <w:bookmarkStart w:id="21" w:name="_Toc326058751"/>
      <w:r w:rsidRPr="00723656">
        <w:rPr>
          <w:lang w:val="en-GB"/>
        </w:rPr>
        <w:t>A</w:t>
      </w:r>
      <w:r w:rsidR="005F659D" w:rsidRPr="00723656">
        <w:rPr>
          <w:lang w:val="en-GB"/>
        </w:rPr>
        <w:t>ssignment</w:t>
      </w:r>
      <w:r w:rsidRPr="00723656">
        <w:rPr>
          <w:lang w:val="en-GB"/>
        </w:rPr>
        <w:t xml:space="preserve"> D</w:t>
      </w:r>
      <w:r w:rsidR="000D30D7" w:rsidRPr="00723656">
        <w:rPr>
          <w:lang w:val="en-GB"/>
        </w:rPr>
        <w:t>: Own expectations</w:t>
      </w:r>
      <w:bookmarkEnd w:id="21"/>
      <w:r w:rsidR="000D30D7" w:rsidRPr="00723656">
        <w:rPr>
          <w:lang w:val="en-GB"/>
        </w:rPr>
        <w:t xml:space="preserve"> </w:t>
      </w:r>
    </w:p>
    <w:p w:rsidR="005F659D" w:rsidRPr="00723656" w:rsidRDefault="005F659D" w:rsidP="008F5A96">
      <w:pPr>
        <w:rPr>
          <w:lang w:val="en-GB"/>
        </w:rPr>
      </w:pPr>
      <w:r w:rsidRPr="00723656">
        <w:rPr>
          <w:lang w:val="en-GB"/>
        </w:rPr>
        <w:t>Now that you have interviewed an ex-YPO student formulate your own expectations, both on a professional and social level.</w:t>
      </w:r>
    </w:p>
    <w:p w:rsidR="005F659D" w:rsidRPr="00723656" w:rsidRDefault="005F659D" w:rsidP="008F5A96">
      <w:pPr>
        <w:rPr>
          <w:lang w:val="en-GB"/>
        </w:rPr>
      </w:pPr>
      <w:r w:rsidRPr="00723656">
        <w:rPr>
          <w:lang w:val="en-GB"/>
        </w:rPr>
        <w:t>Social environment:</w:t>
      </w:r>
      <w:r w:rsidR="000D30D7" w:rsidRPr="00723656">
        <w:rPr>
          <w:lang w:val="en-GB"/>
        </w:rPr>
        <w:t xml:space="preserve"> </w:t>
      </w:r>
      <w:r w:rsidRPr="00723656">
        <w:rPr>
          <w:lang w:val="en-GB"/>
        </w:rPr>
        <w:t xml:space="preserve">You have given your preferences for locations/housing/social contacts.  Do you have a clear picture of what you can expect? Will there be people visiting you (family, close friends)? Have you thought of where they can stay?  Which clothes are you going to bring with you? Leisure? Financial matters? </w:t>
      </w:r>
    </w:p>
    <w:p w:rsidR="005F659D" w:rsidRPr="00723656" w:rsidRDefault="005F659D" w:rsidP="008F5A96">
      <w:pPr>
        <w:rPr>
          <w:lang w:val="en-GB"/>
        </w:rPr>
      </w:pPr>
      <w:r w:rsidRPr="00723656">
        <w:rPr>
          <w:lang w:val="en-GB"/>
        </w:rPr>
        <w:t>Professional environment:</w:t>
      </w:r>
      <w:r w:rsidR="000D30D7" w:rsidRPr="00723656">
        <w:rPr>
          <w:lang w:val="en-GB"/>
        </w:rPr>
        <w:t xml:space="preserve"> </w:t>
      </w:r>
      <w:r w:rsidRPr="00723656">
        <w:rPr>
          <w:lang w:val="en-GB"/>
        </w:rPr>
        <w:t xml:space="preserve">Which position will you have in the organization?  How will you  be able to communicate with other professionals, volunteers, superiors, clients, workers in the organization? </w:t>
      </w:r>
      <w:r w:rsidR="0013792A" w:rsidRPr="00723656">
        <w:rPr>
          <w:lang w:val="en-GB"/>
        </w:rPr>
        <w:br/>
      </w:r>
      <w:r w:rsidRPr="00723656">
        <w:rPr>
          <w:lang w:val="en-GB"/>
        </w:rPr>
        <w:t>What can be the result of your professional activity?</w:t>
      </w:r>
      <w:r w:rsidR="0013792A" w:rsidRPr="00723656">
        <w:rPr>
          <w:lang w:val="en-GB"/>
        </w:rPr>
        <w:br/>
      </w:r>
      <w:r w:rsidRPr="00723656">
        <w:rPr>
          <w:lang w:val="en-GB"/>
        </w:rPr>
        <w:t>Length: 1-a4. (</w:t>
      </w:r>
      <w:r w:rsidR="0022584B" w:rsidRPr="00723656">
        <w:rPr>
          <w:lang w:val="en-GB"/>
        </w:rPr>
        <w:t>font</w:t>
      </w:r>
      <w:r w:rsidRPr="00723656">
        <w:rPr>
          <w:lang w:val="en-GB"/>
        </w:rPr>
        <w:t xml:space="preserve"> Constantia 12).</w:t>
      </w:r>
    </w:p>
    <w:p w:rsidR="0013792A" w:rsidRPr="00723656" w:rsidRDefault="000F787F" w:rsidP="000D30D7">
      <w:pPr>
        <w:pStyle w:val="Otsikko2"/>
        <w:rPr>
          <w:lang w:val="en-GB"/>
        </w:rPr>
      </w:pPr>
      <w:bookmarkStart w:id="22" w:name="_Toc326058752"/>
      <w:r w:rsidRPr="00723656">
        <w:rPr>
          <w:lang w:val="en-GB"/>
        </w:rPr>
        <w:t>A</w:t>
      </w:r>
      <w:r w:rsidR="0013792A" w:rsidRPr="00723656">
        <w:rPr>
          <w:lang w:val="en-GB"/>
        </w:rPr>
        <w:t>ssignment</w:t>
      </w:r>
      <w:r w:rsidRPr="00723656">
        <w:rPr>
          <w:lang w:val="en-GB"/>
        </w:rPr>
        <w:t xml:space="preserve"> E</w:t>
      </w:r>
      <w:r w:rsidR="000D30D7" w:rsidRPr="00723656">
        <w:rPr>
          <w:lang w:val="en-GB"/>
        </w:rPr>
        <w:t>: Culture clashes</w:t>
      </w:r>
      <w:bookmarkEnd w:id="22"/>
    </w:p>
    <w:p w:rsidR="0013792A" w:rsidRPr="00723656" w:rsidRDefault="0013792A" w:rsidP="008F5A96">
      <w:pPr>
        <w:rPr>
          <w:lang w:val="en-GB"/>
        </w:rPr>
      </w:pPr>
      <w:r w:rsidRPr="00723656">
        <w:rPr>
          <w:lang w:val="en-GB"/>
        </w:rPr>
        <w:t>As YPO ambassadors during your time in the country abroad you are to add to your portfolio 3 examples of situations where cultures clashed. How did you handle the situation? What would you do differently the next time? Formulate advice for future YPO’ers</w:t>
      </w:r>
    </w:p>
    <w:p w:rsidR="00C752F3" w:rsidRPr="00723656" w:rsidRDefault="0013792A" w:rsidP="008F5A96">
      <w:pPr>
        <w:rPr>
          <w:lang w:val="en-GB"/>
        </w:rPr>
      </w:pPr>
      <w:r w:rsidRPr="00723656">
        <w:rPr>
          <w:lang w:val="en-GB"/>
        </w:rPr>
        <w:t xml:space="preserve">Reflect on a general model of differing communication styles </w:t>
      </w:r>
      <w:r w:rsidR="00723656">
        <w:rPr>
          <w:lang w:val="en-GB"/>
        </w:rPr>
        <w:br/>
      </w:r>
      <w:r w:rsidRPr="00723656">
        <w:rPr>
          <w:lang w:val="en-GB"/>
        </w:rPr>
        <w:t>Richard Lewis model:</w:t>
      </w:r>
      <w:r w:rsidR="00723656">
        <w:rPr>
          <w:lang w:val="en-GB"/>
        </w:rPr>
        <w:br/>
      </w:r>
      <w:r w:rsidRPr="00723656">
        <w:rPr>
          <w:lang w:val="en-GB"/>
        </w:rPr>
        <w:t xml:space="preserve">Reflect on how others might perceive you </w:t>
      </w:r>
      <w:r w:rsidR="00723656">
        <w:rPr>
          <w:lang w:val="en-GB"/>
        </w:rPr>
        <w:br/>
      </w:r>
      <w:r w:rsidRPr="00723656">
        <w:rPr>
          <w:lang w:val="en-GB"/>
        </w:rPr>
        <w:t xml:space="preserve">Video making: give a bad message to your supervisor in the receiving country </w:t>
      </w:r>
    </w:p>
    <w:p w:rsidR="005F659D" w:rsidRPr="00723656" w:rsidRDefault="008F5A96" w:rsidP="008F5A96">
      <w:pPr>
        <w:rPr>
          <w:rFonts w:eastAsia="Times New Roman"/>
          <w:b/>
          <w:color w:val="000000"/>
          <w:lang w:val="en-GB"/>
        </w:rPr>
      </w:pPr>
      <w:r w:rsidRPr="00723656">
        <w:rPr>
          <w:rFonts w:eastAsia="Times New Roman"/>
          <w:b/>
          <w:color w:val="000000"/>
          <w:lang w:val="en-GB"/>
        </w:rPr>
        <w:t>The assignments from this workshop will be discussed during the departure meeting</w:t>
      </w:r>
    </w:p>
    <w:sdt>
      <w:sdtPr>
        <w:rPr>
          <w:rFonts w:ascii="Constantia" w:eastAsia="Calibri" w:hAnsi="Constantia"/>
          <w:b w:val="0"/>
          <w:bCs w:val="0"/>
          <w:color w:val="auto"/>
          <w:sz w:val="22"/>
          <w:szCs w:val="22"/>
          <w:lang w:val="en-GB"/>
        </w:rPr>
        <w:id w:val="1981729"/>
        <w:docPartObj>
          <w:docPartGallery w:val="Bibliographies"/>
          <w:docPartUnique/>
        </w:docPartObj>
      </w:sdtPr>
      <w:sdtEndPr/>
      <w:sdtContent>
        <w:bookmarkStart w:id="23" w:name="_Toc326058753" w:displacedByCustomXml="prev"/>
        <w:p w:rsidR="00C752F3" w:rsidRPr="00723656" w:rsidRDefault="00C752F3" w:rsidP="008F5A96">
          <w:pPr>
            <w:pStyle w:val="Otsikko1"/>
            <w:rPr>
              <w:sz w:val="22"/>
              <w:szCs w:val="22"/>
              <w:lang w:val="en-GB"/>
            </w:rPr>
          </w:pPr>
          <w:r w:rsidRPr="00723656">
            <w:rPr>
              <w:sz w:val="22"/>
              <w:szCs w:val="22"/>
              <w:lang w:val="en-GB"/>
            </w:rPr>
            <w:t>Bibliograph</w:t>
          </w:r>
          <w:r w:rsidR="0022584B" w:rsidRPr="00723656">
            <w:rPr>
              <w:sz w:val="22"/>
              <w:szCs w:val="22"/>
              <w:lang w:val="en-GB"/>
            </w:rPr>
            <w:t>y</w:t>
          </w:r>
          <w:bookmarkEnd w:id="23"/>
        </w:p>
        <w:p w:rsidR="0022584B" w:rsidRPr="00723656" w:rsidRDefault="0022584B" w:rsidP="008F5A96">
          <w:pPr>
            <w:rPr>
              <w:lang w:val="en-GB"/>
            </w:rPr>
          </w:pPr>
        </w:p>
        <w:sdt>
          <w:sdtPr>
            <w:rPr>
              <w:lang w:val="en-GB"/>
            </w:rPr>
            <w:id w:val="111145805"/>
            <w:bibliography/>
          </w:sdtPr>
          <w:sdtEndPr/>
          <w:sdtContent>
            <w:p w:rsidR="00723656" w:rsidRDefault="006A6FDB" w:rsidP="00723656">
              <w:pPr>
                <w:pStyle w:val="Lhdeluettelo"/>
                <w:rPr>
                  <w:noProof/>
                  <w:lang w:val="en-GB"/>
                </w:rPr>
              </w:pPr>
              <w:r w:rsidRPr="00723656">
                <w:rPr>
                  <w:lang w:val="en-GB"/>
                </w:rPr>
                <w:fldChar w:fldCharType="begin"/>
              </w:r>
              <w:r w:rsidR="00C752F3" w:rsidRPr="00723656">
                <w:rPr>
                  <w:lang w:val="en-GB"/>
                </w:rPr>
                <w:instrText xml:space="preserve"> BIBLIOGRAPHY </w:instrText>
              </w:r>
              <w:r w:rsidRPr="00723656">
                <w:rPr>
                  <w:lang w:val="en-GB"/>
                </w:rPr>
                <w:fldChar w:fldCharType="separate"/>
              </w:r>
              <w:r w:rsidR="00723656">
                <w:rPr>
                  <w:i/>
                  <w:iCs/>
                  <w:noProof/>
                  <w:lang w:val="en-GB"/>
                </w:rPr>
                <w:t>Changing Minds</w:t>
              </w:r>
              <w:r w:rsidR="00723656">
                <w:rPr>
                  <w:noProof/>
                  <w:lang w:val="en-GB"/>
                </w:rPr>
                <w:t>. (2012). Retrieved 05 01, 2012, from Hall's cultural factors: http://changingminds.org/explanations/culture/hall_culture.htm</w:t>
              </w:r>
            </w:p>
            <w:p w:rsidR="00723656" w:rsidRDefault="00723656" w:rsidP="00723656">
              <w:pPr>
                <w:pStyle w:val="Lhdeluettelo"/>
                <w:rPr>
                  <w:noProof/>
                  <w:lang w:val="en-GB"/>
                </w:rPr>
              </w:pPr>
              <w:r>
                <w:rPr>
                  <w:i/>
                  <w:iCs/>
                  <w:noProof/>
                  <w:lang w:val="en-GB"/>
                </w:rPr>
                <w:t>Clearly Cultural</w:t>
              </w:r>
              <w:r>
                <w:rPr>
                  <w:noProof/>
                  <w:lang w:val="en-GB"/>
                </w:rPr>
                <w:t>. (2009, 04 21). Retrieved 05 01, 2012, from Making Sense of Cross Cultural Communication: http://www.clearlycultural.com/geert-hofstede-cultural-dimensions/</w:t>
              </w:r>
            </w:p>
            <w:p w:rsidR="00723656" w:rsidRDefault="00723656" w:rsidP="00723656">
              <w:pPr>
                <w:pStyle w:val="Lhdeluettelo"/>
                <w:rPr>
                  <w:noProof/>
                  <w:lang w:val="en-GB"/>
                </w:rPr>
              </w:pPr>
              <w:r>
                <w:rPr>
                  <w:i/>
                  <w:iCs/>
                  <w:noProof/>
                  <w:lang w:val="en-GB"/>
                </w:rPr>
                <w:t>Expatica</w:t>
              </w:r>
              <w:r>
                <w:rPr>
                  <w:noProof/>
                  <w:lang w:val="en-GB"/>
                </w:rPr>
                <w:t>. (2007). Retrieved 05 01, 2012, from Expatica: http://www.expatica.com/nl/news/local_news/morning-newspapers--26-november-2007-46328.html</w:t>
              </w:r>
            </w:p>
            <w:p w:rsidR="00723656" w:rsidRDefault="00723656" w:rsidP="00723656">
              <w:pPr>
                <w:pStyle w:val="Lhdeluettelo"/>
                <w:rPr>
                  <w:noProof/>
                  <w:lang w:val="en-GB"/>
                </w:rPr>
              </w:pPr>
              <w:r w:rsidRPr="007069E3">
                <w:rPr>
                  <w:noProof/>
                  <w:lang w:val="nl-NL"/>
                </w:rPr>
                <w:t xml:space="preserve">Hofstede, G. (n.d.). </w:t>
              </w:r>
              <w:r w:rsidRPr="007069E3">
                <w:rPr>
                  <w:i/>
                  <w:iCs/>
                  <w:noProof/>
                  <w:lang w:val="nl-NL"/>
                </w:rPr>
                <w:t>Geert Hofstede</w:t>
              </w:r>
              <w:r w:rsidRPr="007069E3">
                <w:rPr>
                  <w:noProof/>
                  <w:lang w:val="nl-NL"/>
                </w:rPr>
                <w:t xml:space="preserve">. </w:t>
              </w:r>
              <w:r>
                <w:rPr>
                  <w:noProof/>
                  <w:lang w:val="en-GB"/>
                </w:rPr>
                <w:t>Retrieved 05 1, 2012, from Geert Hofstede: http://geert-hofstede.com/dimensions.html</w:t>
              </w:r>
            </w:p>
            <w:p w:rsidR="00723656" w:rsidRDefault="00723656" w:rsidP="00723656">
              <w:pPr>
                <w:pStyle w:val="Lhdeluettelo"/>
                <w:rPr>
                  <w:noProof/>
                  <w:lang w:val="en-GB"/>
                </w:rPr>
              </w:pPr>
              <w:r>
                <w:rPr>
                  <w:noProof/>
                  <w:lang w:val="en-GB"/>
                </w:rPr>
                <w:t xml:space="preserve">Jakobs, A. (2012). </w:t>
              </w:r>
              <w:r>
                <w:rPr>
                  <w:i/>
                  <w:iCs/>
                  <w:noProof/>
                  <w:lang w:val="en-GB"/>
                </w:rPr>
                <w:t>Cross-Cultural Communication.</w:t>
              </w:r>
              <w:r>
                <w:rPr>
                  <w:noProof/>
                  <w:lang w:val="en-GB"/>
                </w:rPr>
                <w:t xml:space="preserve"> Groningen: Noordhoff Uigevers.</w:t>
              </w:r>
            </w:p>
            <w:p w:rsidR="00C752F3" w:rsidRPr="00723656" w:rsidRDefault="006A6FDB" w:rsidP="00723656">
              <w:pPr>
                <w:rPr>
                  <w:lang w:val="en-GB"/>
                </w:rPr>
              </w:pPr>
              <w:r w:rsidRPr="00723656">
                <w:rPr>
                  <w:lang w:val="en-GB"/>
                </w:rPr>
                <w:fldChar w:fldCharType="end"/>
              </w:r>
            </w:p>
          </w:sdtContent>
        </w:sdt>
      </w:sdtContent>
    </w:sdt>
    <w:p w:rsidR="00387B4B" w:rsidRPr="00723656" w:rsidRDefault="00974E36" w:rsidP="008F5A96">
      <w:pPr>
        <w:pStyle w:val="Otsikko1"/>
        <w:rPr>
          <w:b w:val="0"/>
          <w:bCs w:val="0"/>
          <w:color w:val="AA2B49"/>
          <w:sz w:val="22"/>
          <w:szCs w:val="22"/>
          <w:lang w:val="en-GB"/>
        </w:rPr>
      </w:pPr>
      <w:r w:rsidRPr="00723656">
        <w:rPr>
          <w:b w:val="0"/>
          <w:bCs w:val="0"/>
          <w:color w:val="AA2B49"/>
          <w:sz w:val="22"/>
          <w:szCs w:val="22"/>
          <w:lang w:val="en-GB"/>
        </w:rPr>
        <w:t xml:space="preserve"> </w:t>
      </w:r>
    </w:p>
    <w:p w:rsidR="0022584B" w:rsidRPr="00723656" w:rsidRDefault="0022584B" w:rsidP="008F5A96">
      <w:pPr>
        <w:rPr>
          <w:lang w:val="en-GB"/>
        </w:rPr>
      </w:pPr>
    </w:p>
    <w:p w:rsidR="00C7777E" w:rsidRPr="00723656" w:rsidRDefault="00C7777E" w:rsidP="008F5A96">
      <w:pPr>
        <w:rPr>
          <w:lang w:val="en-GB"/>
        </w:rPr>
      </w:pPr>
    </w:p>
    <w:sectPr w:rsidR="00C7777E" w:rsidRPr="00723656" w:rsidSect="00BB21BD">
      <w:headerReference w:type="default" r:id="rId22"/>
      <w:footerReference w:type="defaul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8C1" w:rsidRDefault="006948C1" w:rsidP="002614E7">
      <w:pPr>
        <w:spacing w:after="0" w:line="240" w:lineRule="auto"/>
      </w:pPr>
      <w:r>
        <w:separator/>
      </w:r>
    </w:p>
  </w:endnote>
  <w:endnote w:type="continuationSeparator" w:id="0">
    <w:p w:rsidR="006948C1" w:rsidRDefault="006948C1" w:rsidP="00261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074" w:rsidRDefault="006E6074" w:rsidP="0022584B">
    <w:pPr>
      <w:pBdr>
        <w:top w:val="single" w:sz="4" w:space="1" w:color="auto"/>
      </w:pBdr>
      <w:jc w:val="center"/>
      <w:rPr>
        <w:sz w:val="16"/>
        <w:szCs w:val="16"/>
      </w:rPr>
    </w:pPr>
    <w:r>
      <w:rPr>
        <w:noProof/>
        <w:lang w:val="fi-FI" w:eastAsia="fi-FI"/>
      </w:rPr>
      <w:drawing>
        <wp:anchor distT="0" distB="0" distL="114300" distR="114300" simplePos="0" relativeHeight="251660288" behindDoc="0" locked="0" layoutInCell="1" allowOverlap="1">
          <wp:simplePos x="0" y="0"/>
          <wp:positionH relativeFrom="column">
            <wp:posOffset>5257800</wp:posOffset>
          </wp:positionH>
          <wp:positionV relativeFrom="paragraph">
            <wp:posOffset>202565</wp:posOffset>
          </wp:positionV>
          <wp:extent cx="495300" cy="40957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95300" cy="409575"/>
                  </a:xfrm>
                  <a:prstGeom prst="rect">
                    <a:avLst/>
                  </a:prstGeom>
                  <a:noFill/>
                </pic:spPr>
              </pic:pic>
            </a:graphicData>
          </a:graphic>
        </wp:anchor>
      </w:drawing>
    </w:r>
    <w:r>
      <w:rPr>
        <w:sz w:val="16"/>
        <w:szCs w:val="16"/>
      </w:rPr>
      <w:t>Manual multicultural approach version 1.0</w:t>
    </w:r>
  </w:p>
  <w:p w:rsidR="006E6074" w:rsidRPr="007833C2" w:rsidRDefault="006E6074" w:rsidP="0022584B">
    <w:pPr>
      <w:pBdr>
        <w:top w:val="single" w:sz="4" w:space="1" w:color="auto"/>
      </w:pBdr>
      <w:jc w:val="center"/>
      <w:rPr>
        <w:sz w:val="16"/>
        <w:szCs w:val="16"/>
      </w:rPr>
    </w:pPr>
    <w:r>
      <w:rPr>
        <w:sz w:val="16"/>
        <w:szCs w:val="16"/>
      </w:rPr>
      <w:t>Young Professionals Overseas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8C1" w:rsidRDefault="006948C1" w:rsidP="002614E7">
      <w:pPr>
        <w:spacing w:after="0" w:line="240" w:lineRule="auto"/>
      </w:pPr>
      <w:r>
        <w:separator/>
      </w:r>
    </w:p>
  </w:footnote>
  <w:footnote w:type="continuationSeparator" w:id="0">
    <w:p w:rsidR="006948C1" w:rsidRDefault="006948C1" w:rsidP="002614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074" w:rsidRDefault="006948C1">
    <w:pPr>
      <w:pStyle w:val="Yltunniste"/>
      <w:jc w:val="center"/>
    </w:pPr>
    <w:r>
      <w:fldChar w:fldCharType="begin"/>
    </w:r>
    <w:r>
      <w:instrText xml:space="preserve"> PAGE   \* MERGEFORMAT </w:instrText>
    </w:r>
    <w:r>
      <w:fldChar w:fldCharType="separate"/>
    </w:r>
    <w:r w:rsidR="009A1CD0">
      <w:rPr>
        <w:noProof/>
      </w:rPr>
      <w:t>12</w:t>
    </w:r>
    <w:r>
      <w:rPr>
        <w:noProof/>
      </w:rPr>
      <w:fldChar w:fldCharType="end"/>
    </w:r>
  </w:p>
  <w:p w:rsidR="006E6074" w:rsidRDefault="006E6074">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7pt;height:12.55pt" o:bullet="t">
        <v:imagedata r:id="rId1" o:title=""/>
      </v:shape>
    </w:pict>
  </w:numPicBullet>
  <w:numPicBullet w:numPicBulletId="1">
    <w:pict>
      <v:shape id="_x0000_i1029" type="#_x0000_t75" style="width:11.7pt;height:12.55pt" o:bullet="t">
        <v:imagedata r:id="rId2" o:title="BD21302_"/>
      </v:shape>
    </w:pict>
  </w:numPicBullet>
  <w:abstractNum w:abstractNumId="0">
    <w:nsid w:val="FFFFFF7C"/>
    <w:multiLevelType w:val="singleLevel"/>
    <w:tmpl w:val="1CE287C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CA094D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5462FF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512C50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3F6384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8F2F8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C4264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E5AB9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19E1AA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4D0232A"/>
    <w:lvl w:ilvl="0">
      <w:start w:val="1"/>
      <w:numFmt w:val="bullet"/>
      <w:lvlText w:val=""/>
      <w:lvlJc w:val="left"/>
      <w:pPr>
        <w:tabs>
          <w:tab w:val="num" w:pos="360"/>
        </w:tabs>
        <w:ind w:left="360" w:hanging="360"/>
      </w:pPr>
      <w:rPr>
        <w:rFonts w:ascii="Symbol" w:hAnsi="Symbol" w:hint="default"/>
      </w:rPr>
    </w:lvl>
  </w:abstractNum>
  <w:abstractNum w:abstractNumId="10">
    <w:nsid w:val="00F269CD"/>
    <w:multiLevelType w:val="hybridMultilevel"/>
    <w:tmpl w:val="71C0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79870EE"/>
    <w:multiLevelType w:val="hybridMultilevel"/>
    <w:tmpl w:val="6204CD8A"/>
    <w:lvl w:ilvl="0" w:tplc="F68E50E6">
      <w:start w:val="1"/>
      <w:numFmt w:val="bullet"/>
      <w:lvlText w:val=""/>
      <w:lvlPicBulletId w:val="1"/>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C5F4A76"/>
    <w:multiLevelType w:val="multilevel"/>
    <w:tmpl w:val="B1B6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EB85DF9"/>
    <w:multiLevelType w:val="hybridMultilevel"/>
    <w:tmpl w:val="B8A88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0F83A3B"/>
    <w:multiLevelType w:val="hybridMultilevel"/>
    <w:tmpl w:val="5BA08490"/>
    <w:lvl w:ilvl="0" w:tplc="29A287BA">
      <w:start w:val="1"/>
      <w:numFmt w:val="bullet"/>
      <w:lvlText w:val=""/>
      <w:lvlJc w:val="left"/>
      <w:pPr>
        <w:tabs>
          <w:tab w:val="num" w:pos="720"/>
        </w:tabs>
        <w:ind w:left="720" w:hanging="360"/>
      </w:pPr>
      <w:rPr>
        <w:rFonts w:ascii="Wingdings 2" w:hAnsi="Wingdings 2" w:hint="default"/>
      </w:rPr>
    </w:lvl>
    <w:lvl w:ilvl="1" w:tplc="86922F40" w:tentative="1">
      <w:start w:val="1"/>
      <w:numFmt w:val="bullet"/>
      <w:lvlText w:val=""/>
      <w:lvlJc w:val="left"/>
      <w:pPr>
        <w:tabs>
          <w:tab w:val="num" w:pos="1440"/>
        </w:tabs>
        <w:ind w:left="1440" w:hanging="360"/>
      </w:pPr>
      <w:rPr>
        <w:rFonts w:ascii="Wingdings 2" w:hAnsi="Wingdings 2" w:hint="default"/>
      </w:rPr>
    </w:lvl>
    <w:lvl w:ilvl="2" w:tplc="28C444D8" w:tentative="1">
      <w:start w:val="1"/>
      <w:numFmt w:val="bullet"/>
      <w:lvlText w:val=""/>
      <w:lvlJc w:val="left"/>
      <w:pPr>
        <w:tabs>
          <w:tab w:val="num" w:pos="2160"/>
        </w:tabs>
        <w:ind w:left="2160" w:hanging="360"/>
      </w:pPr>
      <w:rPr>
        <w:rFonts w:ascii="Wingdings 2" w:hAnsi="Wingdings 2" w:hint="default"/>
      </w:rPr>
    </w:lvl>
    <w:lvl w:ilvl="3" w:tplc="9CC8374A" w:tentative="1">
      <w:start w:val="1"/>
      <w:numFmt w:val="bullet"/>
      <w:lvlText w:val=""/>
      <w:lvlJc w:val="left"/>
      <w:pPr>
        <w:tabs>
          <w:tab w:val="num" w:pos="2880"/>
        </w:tabs>
        <w:ind w:left="2880" w:hanging="360"/>
      </w:pPr>
      <w:rPr>
        <w:rFonts w:ascii="Wingdings 2" w:hAnsi="Wingdings 2" w:hint="default"/>
      </w:rPr>
    </w:lvl>
    <w:lvl w:ilvl="4" w:tplc="66E25A24" w:tentative="1">
      <w:start w:val="1"/>
      <w:numFmt w:val="bullet"/>
      <w:lvlText w:val=""/>
      <w:lvlJc w:val="left"/>
      <w:pPr>
        <w:tabs>
          <w:tab w:val="num" w:pos="3600"/>
        </w:tabs>
        <w:ind w:left="3600" w:hanging="360"/>
      </w:pPr>
      <w:rPr>
        <w:rFonts w:ascii="Wingdings 2" w:hAnsi="Wingdings 2" w:hint="default"/>
      </w:rPr>
    </w:lvl>
    <w:lvl w:ilvl="5" w:tplc="A6C8B40C" w:tentative="1">
      <w:start w:val="1"/>
      <w:numFmt w:val="bullet"/>
      <w:lvlText w:val=""/>
      <w:lvlJc w:val="left"/>
      <w:pPr>
        <w:tabs>
          <w:tab w:val="num" w:pos="4320"/>
        </w:tabs>
        <w:ind w:left="4320" w:hanging="360"/>
      </w:pPr>
      <w:rPr>
        <w:rFonts w:ascii="Wingdings 2" w:hAnsi="Wingdings 2" w:hint="default"/>
      </w:rPr>
    </w:lvl>
    <w:lvl w:ilvl="6" w:tplc="A41EB118" w:tentative="1">
      <w:start w:val="1"/>
      <w:numFmt w:val="bullet"/>
      <w:lvlText w:val=""/>
      <w:lvlJc w:val="left"/>
      <w:pPr>
        <w:tabs>
          <w:tab w:val="num" w:pos="5040"/>
        </w:tabs>
        <w:ind w:left="5040" w:hanging="360"/>
      </w:pPr>
      <w:rPr>
        <w:rFonts w:ascii="Wingdings 2" w:hAnsi="Wingdings 2" w:hint="default"/>
      </w:rPr>
    </w:lvl>
    <w:lvl w:ilvl="7" w:tplc="82B4AD86" w:tentative="1">
      <w:start w:val="1"/>
      <w:numFmt w:val="bullet"/>
      <w:lvlText w:val=""/>
      <w:lvlJc w:val="left"/>
      <w:pPr>
        <w:tabs>
          <w:tab w:val="num" w:pos="5760"/>
        </w:tabs>
        <w:ind w:left="5760" w:hanging="360"/>
      </w:pPr>
      <w:rPr>
        <w:rFonts w:ascii="Wingdings 2" w:hAnsi="Wingdings 2" w:hint="default"/>
      </w:rPr>
    </w:lvl>
    <w:lvl w:ilvl="8" w:tplc="631463BC" w:tentative="1">
      <w:start w:val="1"/>
      <w:numFmt w:val="bullet"/>
      <w:lvlText w:val=""/>
      <w:lvlJc w:val="left"/>
      <w:pPr>
        <w:tabs>
          <w:tab w:val="num" w:pos="6480"/>
        </w:tabs>
        <w:ind w:left="6480" w:hanging="360"/>
      </w:pPr>
      <w:rPr>
        <w:rFonts w:ascii="Wingdings 2" w:hAnsi="Wingdings 2" w:hint="default"/>
      </w:rPr>
    </w:lvl>
  </w:abstractNum>
  <w:abstractNum w:abstractNumId="15">
    <w:nsid w:val="169C23C6"/>
    <w:multiLevelType w:val="hybridMultilevel"/>
    <w:tmpl w:val="2410DF90"/>
    <w:lvl w:ilvl="0" w:tplc="1114752E">
      <w:start w:val="1"/>
      <w:numFmt w:val="bullet"/>
      <w:lvlText w:val=""/>
      <w:lvlJc w:val="left"/>
      <w:pPr>
        <w:tabs>
          <w:tab w:val="num" w:pos="720"/>
        </w:tabs>
        <w:ind w:left="720" w:hanging="360"/>
      </w:pPr>
      <w:rPr>
        <w:rFonts w:ascii="Wingdings 2" w:hAnsi="Wingdings 2" w:hint="default"/>
      </w:rPr>
    </w:lvl>
    <w:lvl w:ilvl="1" w:tplc="E634EE50" w:tentative="1">
      <w:start w:val="1"/>
      <w:numFmt w:val="bullet"/>
      <w:lvlText w:val=""/>
      <w:lvlJc w:val="left"/>
      <w:pPr>
        <w:tabs>
          <w:tab w:val="num" w:pos="1440"/>
        </w:tabs>
        <w:ind w:left="1440" w:hanging="360"/>
      </w:pPr>
      <w:rPr>
        <w:rFonts w:ascii="Wingdings 2" w:hAnsi="Wingdings 2" w:hint="default"/>
      </w:rPr>
    </w:lvl>
    <w:lvl w:ilvl="2" w:tplc="28FA8AC4" w:tentative="1">
      <w:start w:val="1"/>
      <w:numFmt w:val="bullet"/>
      <w:lvlText w:val=""/>
      <w:lvlJc w:val="left"/>
      <w:pPr>
        <w:tabs>
          <w:tab w:val="num" w:pos="2160"/>
        </w:tabs>
        <w:ind w:left="2160" w:hanging="360"/>
      </w:pPr>
      <w:rPr>
        <w:rFonts w:ascii="Wingdings 2" w:hAnsi="Wingdings 2" w:hint="default"/>
      </w:rPr>
    </w:lvl>
    <w:lvl w:ilvl="3" w:tplc="0F6C09BE" w:tentative="1">
      <w:start w:val="1"/>
      <w:numFmt w:val="bullet"/>
      <w:lvlText w:val=""/>
      <w:lvlJc w:val="left"/>
      <w:pPr>
        <w:tabs>
          <w:tab w:val="num" w:pos="2880"/>
        </w:tabs>
        <w:ind w:left="2880" w:hanging="360"/>
      </w:pPr>
      <w:rPr>
        <w:rFonts w:ascii="Wingdings 2" w:hAnsi="Wingdings 2" w:hint="default"/>
      </w:rPr>
    </w:lvl>
    <w:lvl w:ilvl="4" w:tplc="3744A776" w:tentative="1">
      <w:start w:val="1"/>
      <w:numFmt w:val="bullet"/>
      <w:lvlText w:val=""/>
      <w:lvlJc w:val="left"/>
      <w:pPr>
        <w:tabs>
          <w:tab w:val="num" w:pos="3600"/>
        </w:tabs>
        <w:ind w:left="3600" w:hanging="360"/>
      </w:pPr>
      <w:rPr>
        <w:rFonts w:ascii="Wingdings 2" w:hAnsi="Wingdings 2" w:hint="default"/>
      </w:rPr>
    </w:lvl>
    <w:lvl w:ilvl="5" w:tplc="00843FC8" w:tentative="1">
      <w:start w:val="1"/>
      <w:numFmt w:val="bullet"/>
      <w:lvlText w:val=""/>
      <w:lvlJc w:val="left"/>
      <w:pPr>
        <w:tabs>
          <w:tab w:val="num" w:pos="4320"/>
        </w:tabs>
        <w:ind w:left="4320" w:hanging="360"/>
      </w:pPr>
      <w:rPr>
        <w:rFonts w:ascii="Wingdings 2" w:hAnsi="Wingdings 2" w:hint="default"/>
      </w:rPr>
    </w:lvl>
    <w:lvl w:ilvl="6" w:tplc="50B81DD4" w:tentative="1">
      <w:start w:val="1"/>
      <w:numFmt w:val="bullet"/>
      <w:lvlText w:val=""/>
      <w:lvlJc w:val="left"/>
      <w:pPr>
        <w:tabs>
          <w:tab w:val="num" w:pos="5040"/>
        </w:tabs>
        <w:ind w:left="5040" w:hanging="360"/>
      </w:pPr>
      <w:rPr>
        <w:rFonts w:ascii="Wingdings 2" w:hAnsi="Wingdings 2" w:hint="default"/>
      </w:rPr>
    </w:lvl>
    <w:lvl w:ilvl="7" w:tplc="A680FE70" w:tentative="1">
      <w:start w:val="1"/>
      <w:numFmt w:val="bullet"/>
      <w:lvlText w:val=""/>
      <w:lvlJc w:val="left"/>
      <w:pPr>
        <w:tabs>
          <w:tab w:val="num" w:pos="5760"/>
        </w:tabs>
        <w:ind w:left="5760" w:hanging="360"/>
      </w:pPr>
      <w:rPr>
        <w:rFonts w:ascii="Wingdings 2" w:hAnsi="Wingdings 2" w:hint="default"/>
      </w:rPr>
    </w:lvl>
    <w:lvl w:ilvl="8" w:tplc="C5643538" w:tentative="1">
      <w:start w:val="1"/>
      <w:numFmt w:val="bullet"/>
      <w:lvlText w:val=""/>
      <w:lvlJc w:val="left"/>
      <w:pPr>
        <w:tabs>
          <w:tab w:val="num" w:pos="6480"/>
        </w:tabs>
        <w:ind w:left="6480" w:hanging="360"/>
      </w:pPr>
      <w:rPr>
        <w:rFonts w:ascii="Wingdings 2" w:hAnsi="Wingdings 2" w:hint="default"/>
      </w:rPr>
    </w:lvl>
  </w:abstractNum>
  <w:abstractNum w:abstractNumId="16">
    <w:nsid w:val="175E1706"/>
    <w:multiLevelType w:val="multilevel"/>
    <w:tmpl w:val="DEB8D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C326FC5"/>
    <w:multiLevelType w:val="multilevel"/>
    <w:tmpl w:val="68CAA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C692050"/>
    <w:multiLevelType w:val="hybridMultilevel"/>
    <w:tmpl w:val="B3D45A2E"/>
    <w:lvl w:ilvl="0" w:tplc="33F21416">
      <w:start w:val="1"/>
      <w:numFmt w:val="bullet"/>
      <w:lvlText w:val=""/>
      <w:lvlJc w:val="left"/>
      <w:pPr>
        <w:tabs>
          <w:tab w:val="num" w:pos="720"/>
        </w:tabs>
        <w:ind w:left="720" w:hanging="360"/>
      </w:pPr>
      <w:rPr>
        <w:rFonts w:ascii="Wingdings 2" w:hAnsi="Wingdings 2" w:hint="default"/>
      </w:rPr>
    </w:lvl>
    <w:lvl w:ilvl="1" w:tplc="04FA2DDC" w:tentative="1">
      <w:start w:val="1"/>
      <w:numFmt w:val="bullet"/>
      <w:lvlText w:val=""/>
      <w:lvlJc w:val="left"/>
      <w:pPr>
        <w:tabs>
          <w:tab w:val="num" w:pos="1440"/>
        </w:tabs>
        <w:ind w:left="1440" w:hanging="360"/>
      </w:pPr>
      <w:rPr>
        <w:rFonts w:ascii="Wingdings 2" w:hAnsi="Wingdings 2" w:hint="default"/>
      </w:rPr>
    </w:lvl>
    <w:lvl w:ilvl="2" w:tplc="D674C5B0" w:tentative="1">
      <w:start w:val="1"/>
      <w:numFmt w:val="bullet"/>
      <w:lvlText w:val=""/>
      <w:lvlJc w:val="left"/>
      <w:pPr>
        <w:tabs>
          <w:tab w:val="num" w:pos="2160"/>
        </w:tabs>
        <w:ind w:left="2160" w:hanging="360"/>
      </w:pPr>
      <w:rPr>
        <w:rFonts w:ascii="Wingdings 2" w:hAnsi="Wingdings 2" w:hint="default"/>
      </w:rPr>
    </w:lvl>
    <w:lvl w:ilvl="3" w:tplc="73DAE696" w:tentative="1">
      <w:start w:val="1"/>
      <w:numFmt w:val="bullet"/>
      <w:lvlText w:val=""/>
      <w:lvlJc w:val="left"/>
      <w:pPr>
        <w:tabs>
          <w:tab w:val="num" w:pos="2880"/>
        </w:tabs>
        <w:ind w:left="2880" w:hanging="360"/>
      </w:pPr>
      <w:rPr>
        <w:rFonts w:ascii="Wingdings 2" w:hAnsi="Wingdings 2" w:hint="default"/>
      </w:rPr>
    </w:lvl>
    <w:lvl w:ilvl="4" w:tplc="89700C2C" w:tentative="1">
      <w:start w:val="1"/>
      <w:numFmt w:val="bullet"/>
      <w:lvlText w:val=""/>
      <w:lvlJc w:val="left"/>
      <w:pPr>
        <w:tabs>
          <w:tab w:val="num" w:pos="3600"/>
        </w:tabs>
        <w:ind w:left="3600" w:hanging="360"/>
      </w:pPr>
      <w:rPr>
        <w:rFonts w:ascii="Wingdings 2" w:hAnsi="Wingdings 2" w:hint="default"/>
      </w:rPr>
    </w:lvl>
    <w:lvl w:ilvl="5" w:tplc="4C967230" w:tentative="1">
      <w:start w:val="1"/>
      <w:numFmt w:val="bullet"/>
      <w:lvlText w:val=""/>
      <w:lvlJc w:val="left"/>
      <w:pPr>
        <w:tabs>
          <w:tab w:val="num" w:pos="4320"/>
        </w:tabs>
        <w:ind w:left="4320" w:hanging="360"/>
      </w:pPr>
      <w:rPr>
        <w:rFonts w:ascii="Wingdings 2" w:hAnsi="Wingdings 2" w:hint="default"/>
      </w:rPr>
    </w:lvl>
    <w:lvl w:ilvl="6" w:tplc="3CB2D244" w:tentative="1">
      <w:start w:val="1"/>
      <w:numFmt w:val="bullet"/>
      <w:lvlText w:val=""/>
      <w:lvlJc w:val="left"/>
      <w:pPr>
        <w:tabs>
          <w:tab w:val="num" w:pos="5040"/>
        </w:tabs>
        <w:ind w:left="5040" w:hanging="360"/>
      </w:pPr>
      <w:rPr>
        <w:rFonts w:ascii="Wingdings 2" w:hAnsi="Wingdings 2" w:hint="default"/>
      </w:rPr>
    </w:lvl>
    <w:lvl w:ilvl="7" w:tplc="1F14AECA" w:tentative="1">
      <w:start w:val="1"/>
      <w:numFmt w:val="bullet"/>
      <w:lvlText w:val=""/>
      <w:lvlJc w:val="left"/>
      <w:pPr>
        <w:tabs>
          <w:tab w:val="num" w:pos="5760"/>
        </w:tabs>
        <w:ind w:left="5760" w:hanging="360"/>
      </w:pPr>
      <w:rPr>
        <w:rFonts w:ascii="Wingdings 2" w:hAnsi="Wingdings 2" w:hint="default"/>
      </w:rPr>
    </w:lvl>
    <w:lvl w:ilvl="8" w:tplc="05143BFC" w:tentative="1">
      <w:start w:val="1"/>
      <w:numFmt w:val="bullet"/>
      <w:lvlText w:val=""/>
      <w:lvlJc w:val="left"/>
      <w:pPr>
        <w:tabs>
          <w:tab w:val="num" w:pos="6480"/>
        </w:tabs>
        <w:ind w:left="6480" w:hanging="360"/>
      </w:pPr>
      <w:rPr>
        <w:rFonts w:ascii="Wingdings 2" w:hAnsi="Wingdings 2" w:hint="default"/>
      </w:rPr>
    </w:lvl>
  </w:abstractNum>
  <w:abstractNum w:abstractNumId="19">
    <w:nsid w:val="1F3E49F0"/>
    <w:multiLevelType w:val="hybridMultilevel"/>
    <w:tmpl w:val="7AC2E136"/>
    <w:lvl w:ilvl="0" w:tplc="F68E50E6">
      <w:start w:val="1"/>
      <w:numFmt w:val="bullet"/>
      <w:lvlText w:val=""/>
      <w:lvlPicBulletId w:val="0"/>
      <w:lvlJc w:val="left"/>
      <w:pPr>
        <w:ind w:left="885" w:hanging="360"/>
      </w:pPr>
      <w:rPr>
        <w:rFonts w:ascii="Symbol" w:hAnsi="Symbol" w:hint="default"/>
        <w:color w:val="auto"/>
      </w:rPr>
    </w:lvl>
    <w:lvl w:ilvl="1" w:tplc="04090003" w:tentative="1">
      <w:start w:val="1"/>
      <w:numFmt w:val="bullet"/>
      <w:lvlText w:val="o"/>
      <w:lvlJc w:val="left"/>
      <w:pPr>
        <w:ind w:left="1605" w:hanging="360"/>
      </w:pPr>
      <w:rPr>
        <w:rFonts w:ascii="Courier New" w:hAnsi="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0">
    <w:nsid w:val="20C2602F"/>
    <w:multiLevelType w:val="hybridMultilevel"/>
    <w:tmpl w:val="6E089386"/>
    <w:lvl w:ilvl="0" w:tplc="F68E50E6">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63508EF"/>
    <w:multiLevelType w:val="hybridMultilevel"/>
    <w:tmpl w:val="CE60BE96"/>
    <w:lvl w:ilvl="0" w:tplc="F68E50E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7484042"/>
    <w:multiLevelType w:val="multilevel"/>
    <w:tmpl w:val="DFBA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99D33C3"/>
    <w:multiLevelType w:val="multilevel"/>
    <w:tmpl w:val="FD1A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5E42809"/>
    <w:multiLevelType w:val="multilevel"/>
    <w:tmpl w:val="1F0ED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AC0164B"/>
    <w:multiLevelType w:val="multilevel"/>
    <w:tmpl w:val="F1AE4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D73246D"/>
    <w:multiLevelType w:val="hybridMultilevel"/>
    <w:tmpl w:val="5FFA5B18"/>
    <w:lvl w:ilvl="0" w:tplc="F68E50E6">
      <w:start w:val="1"/>
      <w:numFmt w:val="bullet"/>
      <w:lvlText w:val=""/>
      <w:lvlPicBulletId w:val="1"/>
      <w:lvlJc w:val="left"/>
      <w:pPr>
        <w:tabs>
          <w:tab w:val="num" w:pos="720"/>
        </w:tabs>
        <w:ind w:left="720" w:hanging="360"/>
      </w:pPr>
      <w:rPr>
        <w:rFonts w:ascii="Symbol" w:hAnsi="Symbol" w:hint="default"/>
        <w:color w:val="auto"/>
      </w:rPr>
    </w:lvl>
    <w:lvl w:ilvl="1" w:tplc="CF5CB91A" w:tentative="1">
      <w:start w:val="1"/>
      <w:numFmt w:val="bullet"/>
      <w:lvlText w:val=""/>
      <w:lvlJc w:val="left"/>
      <w:pPr>
        <w:tabs>
          <w:tab w:val="num" w:pos="1440"/>
        </w:tabs>
        <w:ind w:left="1440" w:hanging="360"/>
      </w:pPr>
      <w:rPr>
        <w:rFonts w:ascii="Wingdings 2" w:hAnsi="Wingdings 2" w:hint="default"/>
      </w:rPr>
    </w:lvl>
    <w:lvl w:ilvl="2" w:tplc="949C9AF0" w:tentative="1">
      <w:start w:val="1"/>
      <w:numFmt w:val="bullet"/>
      <w:lvlText w:val=""/>
      <w:lvlJc w:val="left"/>
      <w:pPr>
        <w:tabs>
          <w:tab w:val="num" w:pos="2160"/>
        </w:tabs>
        <w:ind w:left="2160" w:hanging="360"/>
      </w:pPr>
      <w:rPr>
        <w:rFonts w:ascii="Wingdings 2" w:hAnsi="Wingdings 2" w:hint="default"/>
      </w:rPr>
    </w:lvl>
    <w:lvl w:ilvl="3" w:tplc="52F01240" w:tentative="1">
      <w:start w:val="1"/>
      <w:numFmt w:val="bullet"/>
      <w:lvlText w:val=""/>
      <w:lvlJc w:val="left"/>
      <w:pPr>
        <w:tabs>
          <w:tab w:val="num" w:pos="2880"/>
        </w:tabs>
        <w:ind w:left="2880" w:hanging="360"/>
      </w:pPr>
      <w:rPr>
        <w:rFonts w:ascii="Wingdings 2" w:hAnsi="Wingdings 2" w:hint="default"/>
      </w:rPr>
    </w:lvl>
    <w:lvl w:ilvl="4" w:tplc="838E8494" w:tentative="1">
      <w:start w:val="1"/>
      <w:numFmt w:val="bullet"/>
      <w:lvlText w:val=""/>
      <w:lvlJc w:val="left"/>
      <w:pPr>
        <w:tabs>
          <w:tab w:val="num" w:pos="3600"/>
        </w:tabs>
        <w:ind w:left="3600" w:hanging="360"/>
      </w:pPr>
      <w:rPr>
        <w:rFonts w:ascii="Wingdings 2" w:hAnsi="Wingdings 2" w:hint="default"/>
      </w:rPr>
    </w:lvl>
    <w:lvl w:ilvl="5" w:tplc="BAC4A86C" w:tentative="1">
      <w:start w:val="1"/>
      <w:numFmt w:val="bullet"/>
      <w:lvlText w:val=""/>
      <w:lvlJc w:val="left"/>
      <w:pPr>
        <w:tabs>
          <w:tab w:val="num" w:pos="4320"/>
        </w:tabs>
        <w:ind w:left="4320" w:hanging="360"/>
      </w:pPr>
      <w:rPr>
        <w:rFonts w:ascii="Wingdings 2" w:hAnsi="Wingdings 2" w:hint="default"/>
      </w:rPr>
    </w:lvl>
    <w:lvl w:ilvl="6" w:tplc="B6DEF394" w:tentative="1">
      <w:start w:val="1"/>
      <w:numFmt w:val="bullet"/>
      <w:lvlText w:val=""/>
      <w:lvlJc w:val="left"/>
      <w:pPr>
        <w:tabs>
          <w:tab w:val="num" w:pos="5040"/>
        </w:tabs>
        <w:ind w:left="5040" w:hanging="360"/>
      </w:pPr>
      <w:rPr>
        <w:rFonts w:ascii="Wingdings 2" w:hAnsi="Wingdings 2" w:hint="default"/>
      </w:rPr>
    </w:lvl>
    <w:lvl w:ilvl="7" w:tplc="3AD67C90" w:tentative="1">
      <w:start w:val="1"/>
      <w:numFmt w:val="bullet"/>
      <w:lvlText w:val=""/>
      <w:lvlJc w:val="left"/>
      <w:pPr>
        <w:tabs>
          <w:tab w:val="num" w:pos="5760"/>
        </w:tabs>
        <w:ind w:left="5760" w:hanging="360"/>
      </w:pPr>
      <w:rPr>
        <w:rFonts w:ascii="Wingdings 2" w:hAnsi="Wingdings 2" w:hint="default"/>
      </w:rPr>
    </w:lvl>
    <w:lvl w:ilvl="8" w:tplc="3B582342" w:tentative="1">
      <w:start w:val="1"/>
      <w:numFmt w:val="bullet"/>
      <w:lvlText w:val=""/>
      <w:lvlJc w:val="left"/>
      <w:pPr>
        <w:tabs>
          <w:tab w:val="num" w:pos="6480"/>
        </w:tabs>
        <w:ind w:left="6480" w:hanging="360"/>
      </w:pPr>
      <w:rPr>
        <w:rFonts w:ascii="Wingdings 2" w:hAnsi="Wingdings 2" w:hint="default"/>
      </w:rPr>
    </w:lvl>
  </w:abstractNum>
  <w:abstractNum w:abstractNumId="27">
    <w:nsid w:val="44AA7BB6"/>
    <w:multiLevelType w:val="hybridMultilevel"/>
    <w:tmpl w:val="94EA5B4E"/>
    <w:lvl w:ilvl="0" w:tplc="25F2F8CC">
      <w:start w:val="1"/>
      <w:numFmt w:val="bullet"/>
      <w:lvlText w:val=""/>
      <w:lvlJc w:val="left"/>
      <w:pPr>
        <w:tabs>
          <w:tab w:val="num" w:pos="720"/>
        </w:tabs>
        <w:ind w:left="720" w:hanging="360"/>
      </w:pPr>
      <w:rPr>
        <w:rFonts w:ascii="Wingdings 2" w:hAnsi="Wingdings 2" w:hint="default"/>
      </w:rPr>
    </w:lvl>
    <w:lvl w:ilvl="1" w:tplc="3E06D00E" w:tentative="1">
      <w:start w:val="1"/>
      <w:numFmt w:val="bullet"/>
      <w:lvlText w:val=""/>
      <w:lvlJc w:val="left"/>
      <w:pPr>
        <w:tabs>
          <w:tab w:val="num" w:pos="1440"/>
        </w:tabs>
        <w:ind w:left="1440" w:hanging="360"/>
      </w:pPr>
      <w:rPr>
        <w:rFonts w:ascii="Wingdings 2" w:hAnsi="Wingdings 2" w:hint="default"/>
      </w:rPr>
    </w:lvl>
    <w:lvl w:ilvl="2" w:tplc="3BBCF1F2" w:tentative="1">
      <w:start w:val="1"/>
      <w:numFmt w:val="bullet"/>
      <w:lvlText w:val=""/>
      <w:lvlJc w:val="left"/>
      <w:pPr>
        <w:tabs>
          <w:tab w:val="num" w:pos="2160"/>
        </w:tabs>
        <w:ind w:left="2160" w:hanging="360"/>
      </w:pPr>
      <w:rPr>
        <w:rFonts w:ascii="Wingdings 2" w:hAnsi="Wingdings 2" w:hint="default"/>
      </w:rPr>
    </w:lvl>
    <w:lvl w:ilvl="3" w:tplc="9618A4DC" w:tentative="1">
      <w:start w:val="1"/>
      <w:numFmt w:val="bullet"/>
      <w:lvlText w:val=""/>
      <w:lvlJc w:val="left"/>
      <w:pPr>
        <w:tabs>
          <w:tab w:val="num" w:pos="2880"/>
        </w:tabs>
        <w:ind w:left="2880" w:hanging="360"/>
      </w:pPr>
      <w:rPr>
        <w:rFonts w:ascii="Wingdings 2" w:hAnsi="Wingdings 2" w:hint="default"/>
      </w:rPr>
    </w:lvl>
    <w:lvl w:ilvl="4" w:tplc="3F004414" w:tentative="1">
      <w:start w:val="1"/>
      <w:numFmt w:val="bullet"/>
      <w:lvlText w:val=""/>
      <w:lvlJc w:val="left"/>
      <w:pPr>
        <w:tabs>
          <w:tab w:val="num" w:pos="3600"/>
        </w:tabs>
        <w:ind w:left="3600" w:hanging="360"/>
      </w:pPr>
      <w:rPr>
        <w:rFonts w:ascii="Wingdings 2" w:hAnsi="Wingdings 2" w:hint="default"/>
      </w:rPr>
    </w:lvl>
    <w:lvl w:ilvl="5" w:tplc="11903198" w:tentative="1">
      <w:start w:val="1"/>
      <w:numFmt w:val="bullet"/>
      <w:lvlText w:val=""/>
      <w:lvlJc w:val="left"/>
      <w:pPr>
        <w:tabs>
          <w:tab w:val="num" w:pos="4320"/>
        </w:tabs>
        <w:ind w:left="4320" w:hanging="360"/>
      </w:pPr>
      <w:rPr>
        <w:rFonts w:ascii="Wingdings 2" w:hAnsi="Wingdings 2" w:hint="default"/>
      </w:rPr>
    </w:lvl>
    <w:lvl w:ilvl="6" w:tplc="EB8AD354" w:tentative="1">
      <w:start w:val="1"/>
      <w:numFmt w:val="bullet"/>
      <w:lvlText w:val=""/>
      <w:lvlJc w:val="left"/>
      <w:pPr>
        <w:tabs>
          <w:tab w:val="num" w:pos="5040"/>
        </w:tabs>
        <w:ind w:left="5040" w:hanging="360"/>
      </w:pPr>
      <w:rPr>
        <w:rFonts w:ascii="Wingdings 2" w:hAnsi="Wingdings 2" w:hint="default"/>
      </w:rPr>
    </w:lvl>
    <w:lvl w:ilvl="7" w:tplc="EB9C8800" w:tentative="1">
      <w:start w:val="1"/>
      <w:numFmt w:val="bullet"/>
      <w:lvlText w:val=""/>
      <w:lvlJc w:val="left"/>
      <w:pPr>
        <w:tabs>
          <w:tab w:val="num" w:pos="5760"/>
        </w:tabs>
        <w:ind w:left="5760" w:hanging="360"/>
      </w:pPr>
      <w:rPr>
        <w:rFonts w:ascii="Wingdings 2" w:hAnsi="Wingdings 2" w:hint="default"/>
      </w:rPr>
    </w:lvl>
    <w:lvl w:ilvl="8" w:tplc="120A86BA" w:tentative="1">
      <w:start w:val="1"/>
      <w:numFmt w:val="bullet"/>
      <w:lvlText w:val=""/>
      <w:lvlJc w:val="left"/>
      <w:pPr>
        <w:tabs>
          <w:tab w:val="num" w:pos="6480"/>
        </w:tabs>
        <w:ind w:left="6480" w:hanging="360"/>
      </w:pPr>
      <w:rPr>
        <w:rFonts w:ascii="Wingdings 2" w:hAnsi="Wingdings 2" w:hint="default"/>
      </w:rPr>
    </w:lvl>
  </w:abstractNum>
  <w:abstractNum w:abstractNumId="28">
    <w:nsid w:val="48844536"/>
    <w:multiLevelType w:val="hybridMultilevel"/>
    <w:tmpl w:val="91AAB3F6"/>
    <w:lvl w:ilvl="0" w:tplc="0413000F">
      <w:start w:val="1"/>
      <w:numFmt w:val="decimal"/>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9">
    <w:nsid w:val="4C661AF8"/>
    <w:multiLevelType w:val="hybridMultilevel"/>
    <w:tmpl w:val="719C0E8E"/>
    <w:lvl w:ilvl="0" w:tplc="F68E50E6">
      <w:start w:val="1"/>
      <w:numFmt w:val="bullet"/>
      <w:lvlText w:val=""/>
      <w:lvlPicBulletId w:val="0"/>
      <w:lvlJc w:val="left"/>
      <w:pPr>
        <w:ind w:left="825" w:hanging="360"/>
      </w:pPr>
      <w:rPr>
        <w:rFonts w:ascii="Symbol" w:hAnsi="Symbol" w:hint="default"/>
        <w:color w:val="auto"/>
      </w:rPr>
    </w:lvl>
    <w:lvl w:ilvl="1" w:tplc="04090003" w:tentative="1">
      <w:start w:val="1"/>
      <w:numFmt w:val="bullet"/>
      <w:lvlText w:val="o"/>
      <w:lvlJc w:val="left"/>
      <w:pPr>
        <w:ind w:left="1545" w:hanging="360"/>
      </w:pPr>
      <w:rPr>
        <w:rFonts w:ascii="Courier New" w:hAnsi="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0">
    <w:nsid w:val="507858D0"/>
    <w:multiLevelType w:val="multilevel"/>
    <w:tmpl w:val="B666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4CE23B7"/>
    <w:multiLevelType w:val="multilevel"/>
    <w:tmpl w:val="D1543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0D62BCB"/>
    <w:multiLevelType w:val="hybridMultilevel"/>
    <w:tmpl w:val="7CDEAD88"/>
    <w:lvl w:ilvl="0" w:tplc="BE36B574">
      <w:start w:val="1"/>
      <w:numFmt w:val="bullet"/>
      <w:lvlText w:val=""/>
      <w:lvlJc w:val="left"/>
      <w:pPr>
        <w:tabs>
          <w:tab w:val="num" w:pos="720"/>
        </w:tabs>
        <w:ind w:left="720" w:hanging="360"/>
      </w:pPr>
      <w:rPr>
        <w:rFonts w:ascii="Wingdings 2" w:hAnsi="Wingdings 2" w:hint="default"/>
      </w:rPr>
    </w:lvl>
    <w:lvl w:ilvl="1" w:tplc="CF5CB91A" w:tentative="1">
      <w:start w:val="1"/>
      <w:numFmt w:val="bullet"/>
      <w:lvlText w:val=""/>
      <w:lvlJc w:val="left"/>
      <w:pPr>
        <w:tabs>
          <w:tab w:val="num" w:pos="1440"/>
        </w:tabs>
        <w:ind w:left="1440" w:hanging="360"/>
      </w:pPr>
      <w:rPr>
        <w:rFonts w:ascii="Wingdings 2" w:hAnsi="Wingdings 2" w:hint="default"/>
      </w:rPr>
    </w:lvl>
    <w:lvl w:ilvl="2" w:tplc="949C9AF0" w:tentative="1">
      <w:start w:val="1"/>
      <w:numFmt w:val="bullet"/>
      <w:lvlText w:val=""/>
      <w:lvlJc w:val="left"/>
      <w:pPr>
        <w:tabs>
          <w:tab w:val="num" w:pos="2160"/>
        </w:tabs>
        <w:ind w:left="2160" w:hanging="360"/>
      </w:pPr>
      <w:rPr>
        <w:rFonts w:ascii="Wingdings 2" w:hAnsi="Wingdings 2" w:hint="default"/>
      </w:rPr>
    </w:lvl>
    <w:lvl w:ilvl="3" w:tplc="52F01240" w:tentative="1">
      <w:start w:val="1"/>
      <w:numFmt w:val="bullet"/>
      <w:lvlText w:val=""/>
      <w:lvlJc w:val="left"/>
      <w:pPr>
        <w:tabs>
          <w:tab w:val="num" w:pos="2880"/>
        </w:tabs>
        <w:ind w:left="2880" w:hanging="360"/>
      </w:pPr>
      <w:rPr>
        <w:rFonts w:ascii="Wingdings 2" w:hAnsi="Wingdings 2" w:hint="default"/>
      </w:rPr>
    </w:lvl>
    <w:lvl w:ilvl="4" w:tplc="838E8494" w:tentative="1">
      <w:start w:val="1"/>
      <w:numFmt w:val="bullet"/>
      <w:lvlText w:val=""/>
      <w:lvlJc w:val="left"/>
      <w:pPr>
        <w:tabs>
          <w:tab w:val="num" w:pos="3600"/>
        </w:tabs>
        <w:ind w:left="3600" w:hanging="360"/>
      </w:pPr>
      <w:rPr>
        <w:rFonts w:ascii="Wingdings 2" w:hAnsi="Wingdings 2" w:hint="default"/>
      </w:rPr>
    </w:lvl>
    <w:lvl w:ilvl="5" w:tplc="BAC4A86C" w:tentative="1">
      <w:start w:val="1"/>
      <w:numFmt w:val="bullet"/>
      <w:lvlText w:val=""/>
      <w:lvlJc w:val="left"/>
      <w:pPr>
        <w:tabs>
          <w:tab w:val="num" w:pos="4320"/>
        </w:tabs>
        <w:ind w:left="4320" w:hanging="360"/>
      </w:pPr>
      <w:rPr>
        <w:rFonts w:ascii="Wingdings 2" w:hAnsi="Wingdings 2" w:hint="default"/>
      </w:rPr>
    </w:lvl>
    <w:lvl w:ilvl="6" w:tplc="B6DEF394" w:tentative="1">
      <w:start w:val="1"/>
      <w:numFmt w:val="bullet"/>
      <w:lvlText w:val=""/>
      <w:lvlJc w:val="left"/>
      <w:pPr>
        <w:tabs>
          <w:tab w:val="num" w:pos="5040"/>
        </w:tabs>
        <w:ind w:left="5040" w:hanging="360"/>
      </w:pPr>
      <w:rPr>
        <w:rFonts w:ascii="Wingdings 2" w:hAnsi="Wingdings 2" w:hint="default"/>
      </w:rPr>
    </w:lvl>
    <w:lvl w:ilvl="7" w:tplc="3AD67C90" w:tentative="1">
      <w:start w:val="1"/>
      <w:numFmt w:val="bullet"/>
      <w:lvlText w:val=""/>
      <w:lvlJc w:val="left"/>
      <w:pPr>
        <w:tabs>
          <w:tab w:val="num" w:pos="5760"/>
        </w:tabs>
        <w:ind w:left="5760" w:hanging="360"/>
      </w:pPr>
      <w:rPr>
        <w:rFonts w:ascii="Wingdings 2" w:hAnsi="Wingdings 2" w:hint="default"/>
      </w:rPr>
    </w:lvl>
    <w:lvl w:ilvl="8" w:tplc="3B582342" w:tentative="1">
      <w:start w:val="1"/>
      <w:numFmt w:val="bullet"/>
      <w:lvlText w:val=""/>
      <w:lvlJc w:val="left"/>
      <w:pPr>
        <w:tabs>
          <w:tab w:val="num" w:pos="6480"/>
        </w:tabs>
        <w:ind w:left="6480" w:hanging="360"/>
      </w:pPr>
      <w:rPr>
        <w:rFonts w:ascii="Wingdings 2" w:hAnsi="Wingdings 2" w:hint="default"/>
      </w:rPr>
    </w:lvl>
  </w:abstractNum>
  <w:abstractNum w:abstractNumId="33">
    <w:nsid w:val="668B1DA2"/>
    <w:multiLevelType w:val="hybridMultilevel"/>
    <w:tmpl w:val="C3F048F6"/>
    <w:lvl w:ilvl="0" w:tplc="2CE48604">
      <w:start w:val="5"/>
      <w:numFmt w:val="bullet"/>
      <w:lvlText w:val="•"/>
      <w:lvlJc w:val="left"/>
      <w:pPr>
        <w:ind w:left="1080" w:hanging="720"/>
      </w:pPr>
      <w:rPr>
        <w:rFonts w:ascii="Constantia" w:eastAsia="Calibri" w:hAnsi="Constant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570315"/>
    <w:multiLevelType w:val="hybridMultilevel"/>
    <w:tmpl w:val="C9EA948C"/>
    <w:lvl w:ilvl="0" w:tplc="F68E50E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853DC4"/>
    <w:multiLevelType w:val="hybridMultilevel"/>
    <w:tmpl w:val="99B2D340"/>
    <w:lvl w:ilvl="0" w:tplc="F68E50E6">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985755"/>
    <w:multiLevelType w:val="hybridMultilevel"/>
    <w:tmpl w:val="36DE5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1535CDF"/>
    <w:multiLevelType w:val="hybridMultilevel"/>
    <w:tmpl w:val="46F48A86"/>
    <w:lvl w:ilvl="0" w:tplc="F68E50E6">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467630B"/>
    <w:multiLevelType w:val="hybridMultilevel"/>
    <w:tmpl w:val="ADDA3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DB3DE3"/>
    <w:multiLevelType w:val="multilevel"/>
    <w:tmpl w:val="D1C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9964A9"/>
    <w:multiLevelType w:val="hybridMultilevel"/>
    <w:tmpl w:val="08FE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D71962"/>
    <w:multiLevelType w:val="hybridMultilevel"/>
    <w:tmpl w:val="162A90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DD941BA"/>
    <w:multiLevelType w:val="hybridMultilevel"/>
    <w:tmpl w:val="5A5631BA"/>
    <w:lvl w:ilvl="0" w:tplc="F68E50E6">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6"/>
  </w:num>
  <w:num w:numId="2">
    <w:abstractNumId w:val="38"/>
  </w:num>
  <w:num w:numId="3">
    <w:abstractNumId w:val="23"/>
  </w:num>
  <w:num w:numId="4">
    <w:abstractNumId w:val="13"/>
  </w:num>
  <w:num w:numId="5">
    <w:abstractNumId w:val="40"/>
  </w:num>
  <w:num w:numId="6">
    <w:abstractNumId w:val="34"/>
  </w:num>
  <w:num w:numId="7">
    <w:abstractNumId w:val="21"/>
  </w:num>
  <w:num w:numId="8">
    <w:abstractNumId w:val="29"/>
  </w:num>
  <w:num w:numId="9">
    <w:abstractNumId w:val="30"/>
  </w:num>
  <w:num w:numId="10">
    <w:abstractNumId w:val="22"/>
  </w:num>
  <w:num w:numId="11">
    <w:abstractNumId w:val="16"/>
  </w:num>
  <w:num w:numId="12">
    <w:abstractNumId w:val="31"/>
  </w:num>
  <w:num w:numId="13">
    <w:abstractNumId w:val="19"/>
  </w:num>
  <w:num w:numId="14">
    <w:abstractNumId w:val="28"/>
  </w:num>
  <w:num w:numId="15">
    <w:abstractNumId w:val="41"/>
  </w:num>
  <w:num w:numId="16">
    <w:abstractNumId w:val="27"/>
  </w:num>
  <w:num w:numId="17">
    <w:abstractNumId w:val="10"/>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4"/>
  </w:num>
  <w:num w:numId="29">
    <w:abstractNumId w:val="42"/>
  </w:num>
  <w:num w:numId="30">
    <w:abstractNumId w:val="37"/>
  </w:num>
  <w:num w:numId="31">
    <w:abstractNumId w:val="11"/>
  </w:num>
  <w:num w:numId="32">
    <w:abstractNumId w:val="35"/>
  </w:num>
  <w:num w:numId="33">
    <w:abstractNumId w:val="33"/>
  </w:num>
  <w:num w:numId="34">
    <w:abstractNumId w:val="20"/>
  </w:num>
  <w:num w:numId="35">
    <w:abstractNumId w:val="24"/>
  </w:num>
  <w:num w:numId="36">
    <w:abstractNumId w:val="39"/>
  </w:num>
  <w:num w:numId="37">
    <w:abstractNumId w:val="25"/>
  </w:num>
  <w:num w:numId="38">
    <w:abstractNumId w:val="12"/>
  </w:num>
  <w:num w:numId="39">
    <w:abstractNumId w:val="17"/>
  </w:num>
  <w:num w:numId="40">
    <w:abstractNumId w:val="18"/>
  </w:num>
  <w:num w:numId="41">
    <w:abstractNumId w:val="15"/>
  </w:num>
  <w:num w:numId="42">
    <w:abstractNumId w:val="32"/>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2A9"/>
    <w:rsid w:val="00025D36"/>
    <w:rsid w:val="00032884"/>
    <w:rsid w:val="00036202"/>
    <w:rsid w:val="00040D9A"/>
    <w:rsid w:val="000430D9"/>
    <w:rsid w:val="000541E5"/>
    <w:rsid w:val="00063B0C"/>
    <w:rsid w:val="00065ADE"/>
    <w:rsid w:val="000666B8"/>
    <w:rsid w:val="0007451C"/>
    <w:rsid w:val="0008087D"/>
    <w:rsid w:val="0008695F"/>
    <w:rsid w:val="000902AA"/>
    <w:rsid w:val="00095FFA"/>
    <w:rsid w:val="000A1DE6"/>
    <w:rsid w:val="000A25F8"/>
    <w:rsid w:val="000C36DB"/>
    <w:rsid w:val="000D30D7"/>
    <w:rsid w:val="000D4E68"/>
    <w:rsid w:val="000E2E3E"/>
    <w:rsid w:val="000E579C"/>
    <w:rsid w:val="000E6FCD"/>
    <w:rsid w:val="000F136A"/>
    <w:rsid w:val="000F1480"/>
    <w:rsid w:val="000F787F"/>
    <w:rsid w:val="00113FC2"/>
    <w:rsid w:val="0011679A"/>
    <w:rsid w:val="0011756A"/>
    <w:rsid w:val="00127125"/>
    <w:rsid w:val="00130E45"/>
    <w:rsid w:val="0013792A"/>
    <w:rsid w:val="00151298"/>
    <w:rsid w:val="001535FD"/>
    <w:rsid w:val="00162669"/>
    <w:rsid w:val="001672A3"/>
    <w:rsid w:val="001713E4"/>
    <w:rsid w:val="001757FD"/>
    <w:rsid w:val="00195291"/>
    <w:rsid w:val="001A2F2F"/>
    <w:rsid w:val="001A5300"/>
    <w:rsid w:val="001B273F"/>
    <w:rsid w:val="001B5297"/>
    <w:rsid w:val="001B6226"/>
    <w:rsid w:val="001C71C8"/>
    <w:rsid w:val="001D2A57"/>
    <w:rsid w:val="001D4C3D"/>
    <w:rsid w:val="001D5A85"/>
    <w:rsid w:val="001E56F1"/>
    <w:rsid w:val="002041BD"/>
    <w:rsid w:val="00213594"/>
    <w:rsid w:val="00214D2A"/>
    <w:rsid w:val="00225516"/>
    <w:rsid w:val="0022584B"/>
    <w:rsid w:val="00226D58"/>
    <w:rsid w:val="00226FAD"/>
    <w:rsid w:val="00227589"/>
    <w:rsid w:val="0024787B"/>
    <w:rsid w:val="00254412"/>
    <w:rsid w:val="00257361"/>
    <w:rsid w:val="002604E2"/>
    <w:rsid w:val="002614E7"/>
    <w:rsid w:val="00262C18"/>
    <w:rsid w:val="0026420E"/>
    <w:rsid w:val="00271CA4"/>
    <w:rsid w:val="0027405F"/>
    <w:rsid w:val="00277525"/>
    <w:rsid w:val="002807EB"/>
    <w:rsid w:val="00287384"/>
    <w:rsid w:val="002A272E"/>
    <w:rsid w:val="002A3B89"/>
    <w:rsid w:val="002B0590"/>
    <w:rsid w:val="002B462C"/>
    <w:rsid w:val="002D0057"/>
    <w:rsid w:val="002E3384"/>
    <w:rsid w:val="002E73B3"/>
    <w:rsid w:val="002F5923"/>
    <w:rsid w:val="002F6A22"/>
    <w:rsid w:val="00304DA1"/>
    <w:rsid w:val="0030571D"/>
    <w:rsid w:val="00317DD8"/>
    <w:rsid w:val="00320F78"/>
    <w:rsid w:val="003213C5"/>
    <w:rsid w:val="003233CB"/>
    <w:rsid w:val="00326F75"/>
    <w:rsid w:val="0033020C"/>
    <w:rsid w:val="00330FA9"/>
    <w:rsid w:val="0033518D"/>
    <w:rsid w:val="00337994"/>
    <w:rsid w:val="0034063E"/>
    <w:rsid w:val="00343C2E"/>
    <w:rsid w:val="00361D96"/>
    <w:rsid w:val="0036673F"/>
    <w:rsid w:val="003849F9"/>
    <w:rsid w:val="00387B4B"/>
    <w:rsid w:val="00395F79"/>
    <w:rsid w:val="003A76B1"/>
    <w:rsid w:val="003B4913"/>
    <w:rsid w:val="003B52FE"/>
    <w:rsid w:val="003C17E8"/>
    <w:rsid w:val="003C2F72"/>
    <w:rsid w:val="003C54AA"/>
    <w:rsid w:val="003C6CCA"/>
    <w:rsid w:val="003D16AA"/>
    <w:rsid w:val="003D2E9F"/>
    <w:rsid w:val="003D6077"/>
    <w:rsid w:val="003E0E14"/>
    <w:rsid w:val="003E2B37"/>
    <w:rsid w:val="003E3262"/>
    <w:rsid w:val="004158BD"/>
    <w:rsid w:val="004213D4"/>
    <w:rsid w:val="00422948"/>
    <w:rsid w:val="0043214C"/>
    <w:rsid w:val="004506F0"/>
    <w:rsid w:val="00453E22"/>
    <w:rsid w:val="00455759"/>
    <w:rsid w:val="00455A6A"/>
    <w:rsid w:val="004700A8"/>
    <w:rsid w:val="00470F62"/>
    <w:rsid w:val="00474603"/>
    <w:rsid w:val="004926EF"/>
    <w:rsid w:val="00494179"/>
    <w:rsid w:val="004B320D"/>
    <w:rsid w:val="004C007D"/>
    <w:rsid w:val="004D4293"/>
    <w:rsid w:val="004D769B"/>
    <w:rsid w:val="004E046E"/>
    <w:rsid w:val="004F1215"/>
    <w:rsid w:val="00506815"/>
    <w:rsid w:val="00513E8C"/>
    <w:rsid w:val="0053476E"/>
    <w:rsid w:val="00534983"/>
    <w:rsid w:val="00541228"/>
    <w:rsid w:val="005432A9"/>
    <w:rsid w:val="005457E7"/>
    <w:rsid w:val="00567E15"/>
    <w:rsid w:val="0058692A"/>
    <w:rsid w:val="00595924"/>
    <w:rsid w:val="005A317B"/>
    <w:rsid w:val="005A7D73"/>
    <w:rsid w:val="005B6F3E"/>
    <w:rsid w:val="005D248B"/>
    <w:rsid w:val="005D31AA"/>
    <w:rsid w:val="005E1097"/>
    <w:rsid w:val="005E1738"/>
    <w:rsid w:val="005E6BC0"/>
    <w:rsid w:val="005E7319"/>
    <w:rsid w:val="005E7FC5"/>
    <w:rsid w:val="005F010B"/>
    <w:rsid w:val="005F27D3"/>
    <w:rsid w:val="005F659D"/>
    <w:rsid w:val="005F7186"/>
    <w:rsid w:val="006035E5"/>
    <w:rsid w:val="006131AE"/>
    <w:rsid w:val="006170A9"/>
    <w:rsid w:val="0062274E"/>
    <w:rsid w:val="006265D2"/>
    <w:rsid w:val="00636135"/>
    <w:rsid w:val="006367AC"/>
    <w:rsid w:val="006426C8"/>
    <w:rsid w:val="00655BFF"/>
    <w:rsid w:val="006601E8"/>
    <w:rsid w:val="0066229F"/>
    <w:rsid w:val="006639AD"/>
    <w:rsid w:val="0066761C"/>
    <w:rsid w:val="00674AF3"/>
    <w:rsid w:val="00686804"/>
    <w:rsid w:val="006948C1"/>
    <w:rsid w:val="006A3A7B"/>
    <w:rsid w:val="006A5206"/>
    <w:rsid w:val="006A6FDB"/>
    <w:rsid w:val="006B1C1E"/>
    <w:rsid w:val="006B25C0"/>
    <w:rsid w:val="006B3456"/>
    <w:rsid w:val="006B3692"/>
    <w:rsid w:val="006C0A29"/>
    <w:rsid w:val="006E3069"/>
    <w:rsid w:val="006E5986"/>
    <w:rsid w:val="006E6074"/>
    <w:rsid w:val="006E7729"/>
    <w:rsid w:val="006F37DF"/>
    <w:rsid w:val="007069E3"/>
    <w:rsid w:val="00713790"/>
    <w:rsid w:val="0071748A"/>
    <w:rsid w:val="007223FD"/>
    <w:rsid w:val="00723656"/>
    <w:rsid w:val="00760B64"/>
    <w:rsid w:val="00771529"/>
    <w:rsid w:val="007760C0"/>
    <w:rsid w:val="00777B89"/>
    <w:rsid w:val="00783348"/>
    <w:rsid w:val="007833C2"/>
    <w:rsid w:val="0079454A"/>
    <w:rsid w:val="007A4953"/>
    <w:rsid w:val="007A5409"/>
    <w:rsid w:val="007B23D3"/>
    <w:rsid w:val="007B5916"/>
    <w:rsid w:val="007C56CB"/>
    <w:rsid w:val="007D1701"/>
    <w:rsid w:val="007F5D97"/>
    <w:rsid w:val="007F7616"/>
    <w:rsid w:val="0080243F"/>
    <w:rsid w:val="00803EF0"/>
    <w:rsid w:val="008240E0"/>
    <w:rsid w:val="00826FEE"/>
    <w:rsid w:val="00831A20"/>
    <w:rsid w:val="00831BD1"/>
    <w:rsid w:val="008328C5"/>
    <w:rsid w:val="0083792E"/>
    <w:rsid w:val="00842862"/>
    <w:rsid w:val="00847249"/>
    <w:rsid w:val="00853140"/>
    <w:rsid w:val="0086609B"/>
    <w:rsid w:val="00866550"/>
    <w:rsid w:val="00876956"/>
    <w:rsid w:val="00882896"/>
    <w:rsid w:val="00882D6C"/>
    <w:rsid w:val="008A33D0"/>
    <w:rsid w:val="008A36C0"/>
    <w:rsid w:val="008B2F24"/>
    <w:rsid w:val="008C1DB3"/>
    <w:rsid w:val="008E457E"/>
    <w:rsid w:val="008F37ED"/>
    <w:rsid w:val="008F47B3"/>
    <w:rsid w:val="008F55DB"/>
    <w:rsid w:val="008F5A96"/>
    <w:rsid w:val="008F5EB8"/>
    <w:rsid w:val="008F6B3C"/>
    <w:rsid w:val="00915C19"/>
    <w:rsid w:val="00916B31"/>
    <w:rsid w:val="009216F6"/>
    <w:rsid w:val="00921FE4"/>
    <w:rsid w:val="00922D99"/>
    <w:rsid w:val="00926983"/>
    <w:rsid w:val="009327FD"/>
    <w:rsid w:val="00933E79"/>
    <w:rsid w:val="00935094"/>
    <w:rsid w:val="00944879"/>
    <w:rsid w:val="00944CC8"/>
    <w:rsid w:val="00957A83"/>
    <w:rsid w:val="009618EC"/>
    <w:rsid w:val="00974E36"/>
    <w:rsid w:val="0097737D"/>
    <w:rsid w:val="009A1CD0"/>
    <w:rsid w:val="009A2BC4"/>
    <w:rsid w:val="009B4637"/>
    <w:rsid w:val="009C1C11"/>
    <w:rsid w:val="009C6622"/>
    <w:rsid w:val="009C714E"/>
    <w:rsid w:val="009C764C"/>
    <w:rsid w:val="009D09D6"/>
    <w:rsid w:val="009E1689"/>
    <w:rsid w:val="009F2C9F"/>
    <w:rsid w:val="00A00A15"/>
    <w:rsid w:val="00A02755"/>
    <w:rsid w:val="00A02B2B"/>
    <w:rsid w:val="00A03DCC"/>
    <w:rsid w:val="00A04B95"/>
    <w:rsid w:val="00A052D4"/>
    <w:rsid w:val="00A05DFF"/>
    <w:rsid w:val="00A073B9"/>
    <w:rsid w:val="00A133BE"/>
    <w:rsid w:val="00A2736B"/>
    <w:rsid w:val="00A433E0"/>
    <w:rsid w:val="00A4486D"/>
    <w:rsid w:val="00A63760"/>
    <w:rsid w:val="00A72F0A"/>
    <w:rsid w:val="00A8156A"/>
    <w:rsid w:val="00A87AD2"/>
    <w:rsid w:val="00A93CE9"/>
    <w:rsid w:val="00AA11C7"/>
    <w:rsid w:val="00AB2D09"/>
    <w:rsid w:val="00AB2D55"/>
    <w:rsid w:val="00AC0324"/>
    <w:rsid w:val="00AC7578"/>
    <w:rsid w:val="00AD16B8"/>
    <w:rsid w:val="00AD6131"/>
    <w:rsid w:val="00AE36FA"/>
    <w:rsid w:val="00AE3B9D"/>
    <w:rsid w:val="00AF2F72"/>
    <w:rsid w:val="00B05647"/>
    <w:rsid w:val="00B10B2B"/>
    <w:rsid w:val="00B246CF"/>
    <w:rsid w:val="00B25161"/>
    <w:rsid w:val="00B30629"/>
    <w:rsid w:val="00B35AF0"/>
    <w:rsid w:val="00B37DF7"/>
    <w:rsid w:val="00B422FB"/>
    <w:rsid w:val="00B4663E"/>
    <w:rsid w:val="00B51B16"/>
    <w:rsid w:val="00B53E67"/>
    <w:rsid w:val="00B578AA"/>
    <w:rsid w:val="00B735EF"/>
    <w:rsid w:val="00B74EBE"/>
    <w:rsid w:val="00B75200"/>
    <w:rsid w:val="00B7579C"/>
    <w:rsid w:val="00B774A0"/>
    <w:rsid w:val="00B83B18"/>
    <w:rsid w:val="00BA5FBE"/>
    <w:rsid w:val="00BB21BD"/>
    <w:rsid w:val="00BB3FBB"/>
    <w:rsid w:val="00BB546B"/>
    <w:rsid w:val="00BC0660"/>
    <w:rsid w:val="00BC3602"/>
    <w:rsid w:val="00BD01BB"/>
    <w:rsid w:val="00BD4A51"/>
    <w:rsid w:val="00BD50BD"/>
    <w:rsid w:val="00BF3EC3"/>
    <w:rsid w:val="00BF4A3F"/>
    <w:rsid w:val="00BF789D"/>
    <w:rsid w:val="00C043A2"/>
    <w:rsid w:val="00C111E6"/>
    <w:rsid w:val="00C13889"/>
    <w:rsid w:val="00C242CC"/>
    <w:rsid w:val="00C26E78"/>
    <w:rsid w:val="00C357B5"/>
    <w:rsid w:val="00C5407B"/>
    <w:rsid w:val="00C5439E"/>
    <w:rsid w:val="00C566F7"/>
    <w:rsid w:val="00C60679"/>
    <w:rsid w:val="00C622FC"/>
    <w:rsid w:val="00C62CFB"/>
    <w:rsid w:val="00C62D8D"/>
    <w:rsid w:val="00C67985"/>
    <w:rsid w:val="00C752F3"/>
    <w:rsid w:val="00C7777E"/>
    <w:rsid w:val="00C865EB"/>
    <w:rsid w:val="00C941C0"/>
    <w:rsid w:val="00CC2F11"/>
    <w:rsid w:val="00CD00C9"/>
    <w:rsid w:val="00CE1CFB"/>
    <w:rsid w:val="00CF3A48"/>
    <w:rsid w:val="00CF683C"/>
    <w:rsid w:val="00CF68FB"/>
    <w:rsid w:val="00D04275"/>
    <w:rsid w:val="00D125C9"/>
    <w:rsid w:val="00D143AC"/>
    <w:rsid w:val="00D1474C"/>
    <w:rsid w:val="00D2365D"/>
    <w:rsid w:val="00D242FB"/>
    <w:rsid w:val="00D253F5"/>
    <w:rsid w:val="00D33997"/>
    <w:rsid w:val="00D35D88"/>
    <w:rsid w:val="00D47A02"/>
    <w:rsid w:val="00D62FEF"/>
    <w:rsid w:val="00D8101C"/>
    <w:rsid w:val="00D859F5"/>
    <w:rsid w:val="00D86BCF"/>
    <w:rsid w:val="00DA1071"/>
    <w:rsid w:val="00DA2DEC"/>
    <w:rsid w:val="00DA3536"/>
    <w:rsid w:val="00DA732E"/>
    <w:rsid w:val="00DB16F9"/>
    <w:rsid w:val="00DB3997"/>
    <w:rsid w:val="00DD46F7"/>
    <w:rsid w:val="00DD5EAB"/>
    <w:rsid w:val="00DE1F8D"/>
    <w:rsid w:val="00DF37D7"/>
    <w:rsid w:val="00DF3CDD"/>
    <w:rsid w:val="00E03ADC"/>
    <w:rsid w:val="00E06B46"/>
    <w:rsid w:val="00E32D75"/>
    <w:rsid w:val="00E36B3A"/>
    <w:rsid w:val="00E41D94"/>
    <w:rsid w:val="00E4477A"/>
    <w:rsid w:val="00E60CE5"/>
    <w:rsid w:val="00E70479"/>
    <w:rsid w:val="00E75A6A"/>
    <w:rsid w:val="00E75CC7"/>
    <w:rsid w:val="00E82BF5"/>
    <w:rsid w:val="00E95D5D"/>
    <w:rsid w:val="00E96E69"/>
    <w:rsid w:val="00EA6626"/>
    <w:rsid w:val="00EB26AC"/>
    <w:rsid w:val="00EC39BA"/>
    <w:rsid w:val="00ED5AFE"/>
    <w:rsid w:val="00ED6D02"/>
    <w:rsid w:val="00EE240A"/>
    <w:rsid w:val="00EF211A"/>
    <w:rsid w:val="00EF22C6"/>
    <w:rsid w:val="00F07392"/>
    <w:rsid w:val="00F2559C"/>
    <w:rsid w:val="00F4049D"/>
    <w:rsid w:val="00F406CC"/>
    <w:rsid w:val="00F41513"/>
    <w:rsid w:val="00F446D3"/>
    <w:rsid w:val="00F667E7"/>
    <w:rsid w:val="00F77467"/>
    <w:rsid w:val="00F8264C"/>
    <w:rsid w:val="00FA2171"/>
    <w:rsid w:val="00FA4A27"/>
    <w:rsid w:val="00FB50D5"/>
    <w:rsid w:val="00FC6D07"/>
    <w:rsid w:val="00FD4C7C"/>
    <w:rsid w:val="00FD5AAC"/>
    <w:rsid w:val="00FE4F49"/>
    <w:rsid w:val="00FE4F53"/>
    <w:rsid w:val="00FE79C9"/>
    <w:rsid w:val="00FF4314"/>
    <w:rsid w:val="00FF608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5179B2B-5E0B-4D40-AFE3-5D290F089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5432A9"/>
    <w:pPr>
      <w:spacing w:after="200" w:line="276" w:lineRule="auto"/>
    </w:pPr>
    <w:rPr>
      <w:rFonts w:ascii="Constantia" w:hAnsi="Constantia"/>
    </w:rPr>
  </w:style>
  <w:style w:type="paragraph" w:styleId="Otsikko1">
    <w:name w:val="heading 1"/>
    <w:basedOn w:val="Normaali"/>
    <w:next w:val="Normaali"/>
    <w:link w:val="Otsikko1Char"/>
    <w:uiPriority w:val="99"/>
    <w:qFormat/>
    <w:rsid w:val="00ED6D02"/>
    <w:pPr>
      <w:keepNext/>
      <w:keepLines/>
      <w:spacing w:before="480" w:after="0"/>
      <w:outlineLvl w:val="0"/>
    </w:pPr>
    <w:rPr>
      <w:rFonts w:ascii="Cambria" w:eastAsia="Times New Roman" w:hAnsi="Cambria"/>
      <w:b/>
      <w:bCs/>
      <w:color w:val="365F91"/>
      <w:sz w:val="32"/>
      <w:szCs w:val="28"/>
    </w:rPr>
  </w:style>
  <w:style w:type="paragraph" w:styleId="Otsikko2">
    <w:name w:val="heading 2"/>
    <w:basedOn w:val="Normaali"/>
    <w:next w:val="Normaali"/>
    <w:link w:val="Otsikko2Char"/>
    <w:uiPriority w:val="99"/>
    <w:qFormat/>
    <w:rsid w:val="005432A9"/>
    <w:pPr>
      <w:keepNext/>
      <w:keepLines/>
      <w:spacing w:before="200" w:after="0"/>
      <w:outlineLvl w:val="1"/>
    </w:pPr>
    <w:rPr>
      <w:rFonts w:ascii="Cambria" w:eastAsia="Times New Roman" w:hAnsi="Cambria"/>
      <w:b/>
      <w:bCs/>
      <w:color w:val="4F81BD"/>
      <w:sz w:val="26"/>
      <w:szCs w:val="26"/>
    </w:rPr>
  </w:style>
  <w:style w:type="paragraph" w:styleId="Otsikko3">
    <w:name w:val="heading 3"/>
    <w:basedOn w:val="Normaali"/>
    <w:next w:val="Normaali"/>
    <w:link w:val="Otsikko3Char"/>
    <w:uiPriority w:val="99"/>
    <w:qFormat/>
    <w:rsid w:val="005A317B"/>
    <w:pPr>
      <w:keepNext/>
      <w:keepLines/>
      <w:spacing w:before="200" w:after="0"/>
      <w:outlineLvl w:val="2"/>
    </w:pPr>
    <w:rPr>
      <w:rFonts w:ascii="Cambria" w:eastAsia="Times New Roman" w:hAnsi="Cambria"/>
      <w:b/>
      <w:bCs/>
      <w:color w:val="4F81BD"/>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locked/>
    <w:rsid w:val="00ED6D02"/>
    <w:rPr>
      <w:rFonts w:ascii="Cambria" w:eastAsia="Times New Roman" w:hAnsi="Cambria"/>
      <w:b/>
      <w:bCs/>
      <w:color w:val="365F91"/>
      <w:sz w:val="32"/>
      <w:szCs w:val="28"/>
    </w:rPr>
  </w:style>
  <w:style w:type="character" w:customStyle="1" w:styleId="Otsikko2Char">
    <w:name w:val="Otsikko 2 Char"/>
    <w:basedOn w:val="Kappaleenoletusfontti"/>
    <w:link w:val="Otsikko2"/>
    <w:uiPriority w:val="99"/>
    <w:locked/>
    <w:rsid w:val="005432A9"/>
    <w:rPr>
      <w:rFonts w:ascii="Cambria" w:hAnsi="Cambria" w:cs="Times New Roman"/>
      <w:b/>
      <w:bCs/>
      <w:color w:val="4F81BD"/>
      <w:sz w:val="26"/>
      <w:szCs w:val="26"/>
    </w:rPr>
  </w:style>
  <w:style w:type="character" w:customStyle="1" w:styleId="Otsikko3Char">
    <w:name w:val="Otsikko 3 Char"/>
    <w:basedOn w:val="Kappaleenoletusfontti"/>
    <w:link w:val="Otsikko3"/>
    <w:uiPriority w:val="99"/>
    <w:locked/>
    <w:rsid w:val="005A317B"/>
    <w:rPr>
      <w:rFonts w:ascii="Cambria" w:hAnsi="Cambria" w:cs="Times New Roman"/>
      <w:b/>
      <w:bCs/>
      <w:color w:val="4F81BD"/>
    </w:rPr>
  </w:style>
  <w:style w:type="paragraph" w:styleId="Yltunniste">
    <w:name w:val="header"/>
    <w:basedOn w:val="Normaali"/>
    <w:link w:val="YltunnisteChar"/>
    <w:uiPriority w:val="99"/>
    <w:rsid w:val="005432A9"/>
    <w:pPr>
      <w:tabs>
        <w:tab w:val="center" w:pos="4680"/>
        <w:tab w:val="right" w:pos="9360"/>
      </w:tabs>
      <w:spacing w:after="0" w:line="240" w:lineRule="auto"/>
    </w:pPr>
  </w:style>
  <w:style w:type="character" w:customStyle="1" w:styleId="YltunnisteChar">
    <w:name w:val="Ylätunniste Char"/>
    <w:basedOn w:val="Kappaleenoletusfontti"/>
    <w:link w:val="Yltunniste"/>
    <w:uiPriority w:val="99"/>
    <w:locked/>
    <w:rsid w:val="005432A9"/>
    <w:rPr>
      <w:rFonts w:ascii="Constantia" w:hAnsi="Constantia" w:cs="Times New Roman"/>
    </w:rPr>
  </w:style>
  <w:style w:type="paragraph" w:styleId="Alatunniste">
    <w:name w:val="footer"/>
    <w:basedOn w:val="Normaali"/>
    <w:link w:val="AlatunnisteChar"/>
    <w:uiPriority w:val="99"/>
    <w:semiHidden/>
    <w:rsid w:val="005432A9"/>
    <w:pPr>
      <w:tabs>
        <w:tab w:val="center" w:pos="4680"/>
        <w:tab w:val="right" w:pos="9360"/>
      </w:tabs>
      <w:spacing w:after="0" w:line="240" w:lineRule="auto"/>
    </w:pPr>
  </w:style>
  <w:style w:type="character" w:customStyle="1" w:styleId="AlatunnisteChar">
    <w:name w:val="Alatunniste Char"/>
    <w:basedOn w:val="Kappaleenoletusfontti"/>
    <w:link w:val="Alatunniste"/>
    <w:uiPriority w:val="99"/>
    <w:semiHidden/>
    <w:locked/>
    <w:rsid w:val="005432A9"/>
    <w:rPr>
      <w:rFonts w:ascii="Constantia" w:hAnsi="Constantia" w:cs="Times New Roman"/>
    </w:rPr>
  </w:style>
  <w:style w:type="paragraph" w:styleId="Eivli">
    <w:name w:val="No Spacing"/>
    <w:link w:val="EivliChar"/>
    <w:uiPriority w:val="99"/>
    <w:qFormat/>
    <w:rsid w:val="005432A9"/>
    <w:rPr>
      <w:rFonts w:eastAsia="Times New Roman"/>
      <w:lang w:val="nl-NL"/>
    </w:rPr>
  </w:style>
  <w:style w:type="character" w:customStyle="1" w:styleId="EivliChar">
    <w:name w:val="Ei väliä Char"/>
    <w:basedOn w:val="Kappaleenoletusfontti"/>
    <w:link w:val="Eivli"/>
    <w:uiPriority w:val="99"/>
    <w:locked/>
    <w:rsid w:val="005432A9"/>
    <w:rPr>
      <w:rFonts w:eastAsia="Times New Roman" w:cs="Times New Roman"/>
      <w:sz w:val="22"/>
      <w:szCs w:val="22"/>
      <w:lang w:val="nl-NL" w:eastAsia="en-US" w:bidi="ar-SA"/>
    </w:rPr>
  </w:style>
  <w:style w:type="paragraph" w:styleId="Sisllysluettelonotsikko">
    <w:name w:val="TOC Heading"/>
    <w:basedOn w:val="Otsikko1"/>
    <w:next w:val="Normaali"/>
    <w:uiPriority w:val="99"/>
    <w:qFormat/>
    <w:rsid w:val="005432A9"/>
    <w:pPr>
      <w:outlineLvl w:val="9"/>
    </w:pPr>
  </w:style>
  <w:style w:type="paragraph" w:styleId="Sisluet1">
    <w:name w:val="toc 1"/>
    <w:basedOn w:val="Normaali"/>
    <w:next w:val="Normaali"/>
    <w:autoRedefine/>
    <w:uiPriority w:val="39"/>
    <w:rsid w:val="005432A9"/>
    <w:pPr>
      <w:spacing w:after="100"/>
    </w:pPr>
  </w:style>
  <w:style w:type="paragraph" w:styleId="Sisluet2">
    <w:name w:val="toc 2"/>
    <w:basedOn w:val="Normaali"/>
    <w:next w:val="Normaali"/>
    <w:autoRedefine/>
    <w:uiPriority w:val="39"/>
    <w:rsid w:val="005432A9"/>
    <w:pPr>
      <w:spacing w:after="100"/>
      <w:ind w:left="220"/>
    </w:pPr>
  </w:style>
  <w:style w:type="character" w:styleId="Hyperlinkki">
    <w:name w:val="Hyperlink"/>
    <w:basedOn w:val="Kappaleenoletusfontti"/>
    <w:uiPriority w:val="99"/>
    <w:rsid w:val="005432A9"/>
    <w:rPr>
      <w:rFonts w:cs="Times New Roman"/>
      <w:color w:val="0000FF"/>
      <w:u w:val="single"/>
    </w:rPr>
  </w:style>
  <w:style w:type="paragraph" w:styleId="Luettelokappale">
    <w:name w:val="List Paragraph"/>
    <w:basedOn w:val="Normaali"/>
    <w:uiPriority w:val="99"/>
    <w:qFormat/>
    <w:rsid w:val="005432A9"/>
    <w:pPr>
      <w:ind w:left="720"/>
      <w:contextualSpacing/>
    </w:pPr>
  </w:style>
  <w:style w:type="paragraph" w:styleId="NormaaliWWW">
    <w:name w:val="Normal (Web)"/>
    <w:basedOn w:val="Normaali"/>
    <w:uiPriority w:val="99"/>
    <w:rsid w:val="005432A9"/>
    <w:pPr>
      <w:spacing w:before="100" w:beforeAutospacing="1" w:after="100" w:afterAutospacing="1" w:line="240" w:lineRule="auto"/>
    </w:pPr>
    <w:rPr>
      <w:rFonts w:ascii="Times New Roman" w:eastAsia="Times New Roman" w:hAnsi="Times New Roman"/>
      <w:sz w:val="24"/>
      <w:szCs w:val="24"/>
    </w:rPr>
  </w:style>
  <w:style w:type="table" w:styleId="Vaaleavarjostus-korostus2">
    <w:name w:val="Light Shading Accent 2"/>
    <w:basedOn w:val="Normaalitaulukko"/>
    <w:uiPriority w:val="99"/>
    <w:rsid w:val="005432A9"/>
    <w:rPr>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paragraph" w:styleId="Seliteteksti">
    <w:name w:val="Balloon Text"/>
    <w:basedOn w:val="Normaali"/>
    <w:link w:val="SelitetekstiChar"/>
    <w:uiPriority w:val="99"/>
    <w:semiHidden/>
    <w:rsid w:val="005432A9"/>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locked/>
    <w:rsid w:val="005432A9"/>
    <w:rPr>
      <w:rFonts w:ascii="Tahoma" w:hAnsi="Tahoma" w:cs="Tahoma"/>
      <w:sz w:val="16"/>
      <w:szCs w:val="16"/>
    </w:rPr>
  </w:style>
  <w:style w:type="character" w:customStyle="1" w:styleId="hps">
    <w:name w:val="hps"/>
    <w:basedOn w:val="Kappaleenoletusfontti"/>
    <w:uiPriority w:val="99"/>
    <w:rsid w:val="00AF2F72"/>
    <w:rPr>
      <w:rFonts w:cs="Times New Roman"/>
    </w:rPr>
  </w:style>
  <w:style w:type="paragraph" w:styleId="Sisluet3">
    <w:name w:val="toc 3"/>
    <w:basedOn w:val="Normaali"/>
    <w:next w:val="Normaali"/>
    <w:autoRedefine/>
    <w:uiPriority w:val="99"/>
    <w:rsid w:val="00AF2F72"/>
    <w:pPr>
      <w:spacing w:after="100"/>
      <w:ind w:left="440"/>
    </w:pPr>
    <w:rPr>
      <w:rFonts w:ascii="Calibri" w:eastAsia="Times New Roman" w:hAnsi="Calibri"/>
      <w:lang w:val="nl-NL"/>
    </w:rPr>
  </w:style>
  <w:style w:type="paragraph" w:customStyle="1" w:styleId="articletext">
    <w:name w:val="articletext"/>
    <w:basedOn w:val="Normaali"/>
    <w:uiPriority w:val="99"/>
    <w:rsid w:val="006170A9"/>
    <w:pPr>
      <w:spacing w:before="100" w:beforeAutospacing="1" w:after="100" w:afterAutospacing="1" w:line="240" w:lineRule="auto"/>
    </w:pPr>
    <w:rPr>
      <w:rFonts w:ascii="Arial" w:eastAsia="Times New Roman" w:hAnsi="Arial" w:cs="Arial"/>
      <w:color w:val="000000"/>
      <w:sz w:val="24"/>
      <w:szCs w:val="24"/>
    </w:rPr>
  </w:style>
  <w:style w:type="character" w:styleId="Voimakas">
    <w:name w:val="Strong"/>
    <w:basedOn w:val="Kappaleenoletusfontti"/>
    <w:uiPriority w:val="99"/>
    <w:qFormat/>
    <w:locked/>
    <w:rsid w:val="003A76B1"/>
    <w:rPr>
      <w:rFonts w:cs="Times New Roman"/>
      <w:b/>
      <w:bCs/>
    </w:rPr>
  </w:style>
  <w:style w:type="paragraph" w:styleId="Lhdeluettelo">
    <w:name w:val="Bibliography"/>
    <w:basedOn w:val="Normaali"/>
    <w:next w:val="Normaali"/>
    <w:uiPriority w:val="37"/>
    <w:unhideWhenUsed/>
    <w:rsid w:val="00C75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782945">
      <w:bodyDiv w:val="1"/>
      <w:marLeft w:val="0"/>
      <w:marRight w:val="0"/>
      <w:marTop w:val="0"/>
      <w:marBottom w:val="0"/>
      <w:divBdr>
        <w:top w:val="none" w:sz="0" w:space="0" w:color="auto"/>
        <w:left w:val="none" w:sz="0" w:space="0" w:color="auto"/>
        <w:bottom w:val="none" w:sz="0" w:space="0" w:color="auto"/>
        <w:right w:val="none" w:sz="0" w:space="0" w:color="auto"/>
      </w:divBdr>
      <w:divsChild>
        <w:div w:id="1976174594">
          <w:marLeft w:val="576"/>
          <w:marRight w:val="0"/>
          <w:marTop w:val="120"/>
          <w:marBottom w:val="0"/>
          <w:divBdr>
            <w:top w:val="none" w:sz="0" w:space="0" w:color="auto"/>
            <w:left w:val="none" w:sz="0" w:space="0" w:color="auto"/>
            <w:bottom w:val="none" w:sz="0" w:space="0" w:color="auto"/>
            <w:right w:val="none" w:sz="0" w:space="0" w:color="auto"/>
          </w:divBdr>
        </w:div>
        <w:div w:id="1130057070">
          <w:marLeft w:val="576"/>
          <w:marRight w:val="0"/>
          <w:marTop w:val="120"/>
          <w:marBottom w:val="0"/>
          <w:divBdr>
            <w:top w:val="none" w:sz="0" w:space="0" w:color="auto"/>
            <w:left w:val="none" w:sz="0" w:space="0" w:color="auto"/>
            <w:bottom w:val="none" w:sz="0" w:space="0" w:color="auto"/>
            <w:right w:val="none" w:sz="0" w:space="0" w:color="auto"/>
          </w:divBdr>
        </w:div>
        <w:div w:id="103961067">
          <w:marLeft w:val="576"/>
          <w:marRight w:val="0"/>
          <w:marTop w:val="120"/>
          <w:marBottom w:val="0"/>
          <w:divBdr>
            <w:top w:val="none" w:sz="0" w:space="0" w:color="auto"/>
            <w:left w:val="none" w:sz="0" w:space="0" w:color="auto"/>
            <w:bottom w:val="none" w:sz="0" w:space="0" w:color="auto"/>
            <w:right w:val="none" w:sz="0" w:space="0" w:color="auto"/>
          </w:divBdr>
        </w:div>
        <w:div w:id="1261913911">
          <w:marLeft w:val="576"/>
          <w:marRight w:val="0"/>
          <w:marTop w:val="120"/>
          <w:marBottom w:val="0"/>
          <w:divBdr>
            <w:top w:val="none" w:sz="0" w:space="0" w:color="auto"/>
            <w:left w:val="none" w:sz="0" w:space="0" w:color="auto"/>
            <w:bottom w:val="none" w:sz="0" w:space="0" w:color="auto"/>
            <w:right w:val="none" w:sz="0" w:space="0" w:color="auto"/>
          </w:divBdr>
        </w:div>
        <w:div w:id="739717824">
          <w:marLeft w:val="576"/>
          <w:marRight w:val="0"/>
          <w:marTop w:val="120"/>
          <w:marBottom w:val="0"/>
          <w:divBdr>
            <w:top w:val="none" w:sz="0" w:space="0" w:color="auto"/>
            <w:left w:val="none" w:sz="0" w:space="0" w:color="auto"/>
            <w:bottom w:val="none" w:sz="0" w:space="0" w:color="auto"/>
            <w:right w:val="none" w:sz="0" w:space="0" w:color="auto"/>
          </w:divBdr>
        </w:div>
      </w:divsChild>
    </w:div>
    <w:div w:id="508373484">
      <w:bodyDiv w:val="1"/>
      <w:marLeft w:val="0"/>
      <w:marRight w:val="0"/>
      <w:marTop w:val="0"/>
      <w:marBottom w:val="0"/>
      <w:divBdr>
        <w:top w:val="none" w:sz="0" w:space="0" w:color="auto"/>
        <w:left w:val="none" w:sz="0" w:space="0" w:color="auto"/>
        <w:bottom w:val="none" w:sz="0" w:space="0" w:color="auto"/>
        <w:right w:val="none" w:sz="0" w:space="0" w:color="auto"/>
      </w:divBdr>
      <w:divsChild>
        <w:div w:id="1606186652">
          <w:marLeft w:val="576"/>
          <w:marRight w:val="0"/>
          <w:marTop w:val="120"/>
          <w:marBottom w:val="0"/>
          <w:divBdr>
            <w:top w:val="none" w:sz="0" w:space="0" w:color="auto"/>
            <w:left w:val="none" w:sz="0" w:space="0" w:color="auto"/>
            <w:bottom w:val="none" w:sz="0" w:space="0" w:color="auto"/>
            <w:right w:val="none" w:sz="0" w:space="0" w:color="auto"/>
          </w:divBdr>
        </w:div>
        <w:div w:id="1730762318">
          <w:marLeft w:val="576"/>
          <w:marRight w:val="0"/>
          <w:marTop w:val="120"/>
          <w:marBottom w:val="0"/>
          <w:divBdr>
            <w:top w:val="none" w:sz="0" w:space="0" w:color="auto"/>
            <w:left w:val="none" w:sz="0" w:space="0" w:color="auto"/>
            <w:bottom w:val="none" w:sz="0" w:space="0" w:color="auto"/>
            <w:right w:val="none" w:sz="0" w:space="0" w:color="auto"/>
          </w:divBdr>
        </w:div>
        <w:div w:id="2136634600">
          <w:marLeft w:val="576"/>
          <w:marRight w:val="0"/>
          <w:marTop w:val="120"/>
          <w:marBottom w:val="0"/>
          <w:divBdr>
            <w:top w:val="none" w:sz="0" w:space="0" w:color="auto"/>
            <w:left w:val="none" w:sz="0" w:space="0" w:color="auto"/>
            <w:bottom w:val="none" w:sz="0" w:space="0" w:color="auto"/>
            <w:right w:val="none" w:sz="0" w:space="0" w:color="auto"/>
          </w:divBdr>
        </w:div>
      </w:divsChild>
    </w:div>
    <w:div w:id="988096638">
      <w:bodyDiv w:val="1"/>
      <w:marLeft w:val="0"/>
      <w:marRight w:val="0"/>
      <w:marTop w:val="0"/>
      <w:marBottom w:val="0"/>
      <w:divBdr>
        <w:top w:val="none" w:sz="0" w:space="0" w:color="auto"/>
        <w:left w:val="none" w:sz="0" w:space="0" w:color="auto"/>
        <w:bottom w:val="none" w:sz="0" w:space="0" w:color="auto"/>
        <w:right w:val="none" w:sz="0" w:space="0" w:color="auto"/>
      </w:divBdr>
      <w:divsChild>
        <w:div w:id="350498674">
          <w:marLeft w:val="0"/>
          <w:marRight w:val="0"/>
          <w:marTop w:val="0"/>
          <w:marBottom w:val="0"/>
          <w:divBdr>
            <w:top w:val="none" w:sz="0" w:space="0" w:color="auto"/>
            <w:left w:val="none" w:sz="0" w:space="0" w:color="auto"/>
            <w:bottom w:val="none" w:sz="0" w:space="0" w:color="auto"/>
            <w:right w:val="none" w:sz="0" w:space="0" w:color="auto"/>
          </w:divBdr>
          <w:divsChild>
            <w:div w:id="1772160014">
              <w:marLeft w:val="0"/>
              <w:marRight w:val="0"/>
              <w:marTop w:val="0"/>
              <w:marBottom w:val="0"/>
              <w:divBdr>
                <w:top w:val="none" w:sz="0" w:space="0" w:color="auto"/>
                <w:left w:val="none" w:sz="0" w:space="0" w:color="auto"/>
                <w:bottom w:val="none" w:sz="0" w:space="0" w:color="auto"/>
                <w:right w:val="none" w:sz="0" w:space="0" w:color="auto"/>
              </w:divBdr>
              <w:divsChild>
                <w:div w:id="303972129">
                  <w:marLeft w:val="0"/>
                  <w:marRight w:val="0"/>
                  <w:marTop w:val="0"/>
                  <w:marBottom w:val="0"/>
                  <w:divBdr>
                    <w:top w:val="none" w:sz="0" w:space="0" w:color="auto"/>
                    <w:left w:val="none" w:sz="0" w:space="0" w:color="auto"/>
                    <w:bottom w:val="none" w:sz="0" w:space="0" w:color="auto"/>
                    <w:right w:val="none" w:sz="0" w:space="0" w:color="auto"/>
                  </w:divBdr>
                  <w:divsChild>
                    <w:div w:id="1269434729">
                      <w:marLeft w:val="0"/>
                      <w:marRight w:val="0"/>
                      <w:marTop w:val="0"/>
                      <w:marBottom w:val="0"/>
                      <w:divBdr>
                        <w:top w:val="none" w:sz="0" w:space="0" w:color="auto"/>
                        <w:left w:val="none" w:sz="0" w:space="0" w:color="auto"/>
                        <w:bottom w:val="none" w:sz="0" w:space="0" w:color="auto"/>
                        <w:right w:val="none" w:sz="0" w:space="0" w:color="auto"/>
                      </w:divBdr>
                      <w:divsChild>
                        <w:div w:id="1024281971">
                          <w:marLeft w:val="0"/>
                          <w:marRight w:val="0"/>
                          <w:marTop w:val="0"/>
                          <w:marBottom w:val="0"/>
                          <w:divBdr>
                            <w:top w:val="none" w:sz="0" w:space="0" w:color="auto"/>
                            <w:left w:val="none" w:sz="0" w:space="0" w:color="auto"/>
                            <w:bottom w:val="none" w:sz="0" w:space="0" w:color="auto"/>
                            <w:right w:val="none" w:sz="0" w:space="0" w:color="auto"/>
                          </w:divBdr>
                          <w:divsChild>
                            <w:div w:id="121727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345698">
      <w:bodyDiv w:val="1"/>
      <w:marLeft w:val="0"/>
      <w:marRight w:val="0"/>
      <w:marTop w:val="0"/>
      <w:marBottom w:val="0"/>
      <w:divBdr>
        <w:top w:val="none" w:sz="0" w:space="0" w:color="auto"/>
        <w:left w:val="none" w:sz="0" w:space="0" w:color="auto"/>
        <w:bottom w:val="none" w:sz="0" w:space="0" w:color="auto"/>
        <w:right w:val="none" w:sz="0" w:space="0" w:color="auto"/>
      </w:divBdr>
      <w:divsChild>
        <w:div w:id="1047879472">
          <w:marLeft w:val="0"/>
          <w:marRight w:val="0"/>
          <w:marTop w:val="0"/>
          <w:marBottom w:val="0"/>
          <w:divBdr>
            <w:top w:val="none" w:sz="0" w:space="0" w:color="auto"/>
            <w:left w:val="none" w:sz="0" w:space="0" w:color="auto"/>
            <w:bottom w:val="none" w:sz="0" w:space="0" w:color="auto"/>
            <w:right w:val="none" w:sz="0" w:space="0" w:color="auto"/>
          </w:divBdr>
          <w:divsChild>
            <w:div w:id="992683943">
              <w:marLeft w:val="0"/>
              <w:marRight w:val="0"/>
              <w:marTop w:val="0"/>
              <w:marBottom w:val="0"/>
              <w:divBdr>
                <w:top w:val="none" w:sz="0" w:space="0" w:color="auto"/>
                <w:left w:val="none" w:sz="0" w:space="0" w:color="auto"/>
                <w:bottom w:val="none" w:sz="0" w:space="0" w:color="auto"/>
                <w:right w:val="none" w:sz="0" w:space="0" w:color="auto"/>
              </w:divBdr>
              <w:divsChild>
                <w:div w:id="182866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438330">
      <w:bodyDiv w:val="1"/>
      <w:marLeft w:val="0"/>
      <w:marRight w:val="0"/>
      <w:marTop w:val="0"/>
      <w:marBottom w:val="0"/>
      <w:divBdr>
        <w:top w:val="none" w:sz="0" w:space="0" w:color="auto"/>
        <w:left w:val="none" w:sz="0" w:space="0" w:color="auto"/>
        <w:bottom w:val="none" w:sz="0" w:space="0" w:color="auto"/>
        <w:right w:val="none" w:sz="0" w:space="0" w:color="auto"/>
      </w:divBdr>
      <w:divsChild>
        <w:div w:id="592738254">
          <w:marLeft w:val="0"/>
          <w:marRight w:val="0"/>
          <w:marTop w:val="0"/>
          <w:marBottom w:val="0"/>
          <w:divBdr>
            <w:top w:val="none" w:sz="0" w:space="0" w:color="auto"/>
            <w:left w:val="none" w:sz="0" w:space="0" w:color="auto"/>
            <w:bottom w:val="none" w:sz="0" w:space="0" w:color="auto"/>
            <w:right w:val="none" w:sz="0" w:space="0" w:color="auto"/>
          </w:divBdr>
          <w:divsChild>
            <w:div w:id="102236174">
              <w:marLeft w:val="0"/>
              <w:marRight w:val="0"/>
              <w:marTop w:val="0"/>
              <w:marBottom w:val="0"/>
              <w:divBdr>
                <w:top w:val="none" w:sz="0" w:space="0" w:color="auto"/>
                <w:left w:val="none" w:sz="0" w:space="0" w:color="auto"/>
                <w:bottom w:val="none" w:sz="0" w:space="0" w:color="auto"/>
                <w:right w:val="none" w:sz="0" w:space="0" w:color="auto"/>
              </w:divBdr>
              <w:divsChild>
                <w:div w:id="1611399318">
                  <w:marLeft w:val="0"/>
                  <w:marRight w:val="0"/>
                  <w:marTop w:val="0"/>
                  <w:marBottom w:val="0"/>
                  <w:divBdr>
                    <w:top w:val="none" w:sz="0" w:space="0" w:color="auto"/>
                    <w:left w:val="none" w:sz="0" w:space="0" w:color="auto"/>
                    <w:bottom w:val="none" w:sz="0" w:space="0" w:color="auto"/>
                    <w:right w:val="none" w:sz="0" w:space="0" w:color="auto"/>
                  </w:divBdr>
                  <w:divsChild>
                    <w:div w:id="1029837724">
                      <w:marLeft w:val="0"/>
                      <w:marRight w:val="0"/>
                      <w:marTop w:val="0"/>
                      <w:marBottom w:val="0"/>
                      <w:divBdr>
                        <w:top w:val="none" w:sz="0" w:space="0" w:color="auto"/>
                        <w:left w:val="none" w:sz="0" w:space="0" w:color="auto"/>
                        <w:bottom w:val="none" w:sz="0" w:space="0" w:color="auto"/>
                        <w:right w:val="none" w:sz="0" w:space="0" w:color="auto"/>
                      </w:divBdr>
                      <w:divsChild>
                        <w:div w:id="349377512">
                          <w:marLeft w:val="0"/>
                          <w:marRight w:val="0"/>
                          <w:marTop w:val="0"/>
                          <w:marBottom w:val="0"/>
                          <w:divBdr>
                            <w:top w:val="none" w:sz="0" w:space="0" w:color="auto"/>
                            <w:left w:val="none" w:sz="0" w:space="0" w:color="auto"/>
                            <w:bottom w:val="none" w:sz="0" w:space="0" w:color="auto"/>
                            <w:right w:val="none" w:sz="0" w:space="0" w:color="auto"/>
                          </w:divBdr>
                          <w:divsChild>
                            <w:div w:id="572280167">
                              <w:marLeft w:val="0"/>
                              <w:marRight w:val="0"/>
                              <w:marTop w:val="0"/>
                              <w:marBottom w:val="0"/>
                              <w:divBdr>
                                <w:top w:val="none" w:sz="0" w:space="0" w:color="auto"/>
                                <w:left w:val="none" w:sz="0" w:space="0" w:color="auto"/>
                                <w:bottom w:val="none" w:sz="0" w:space="0" w:color="auto"/>
                                <w:right w:val="none" w:sz="0" w:space="0" w:color="auto"/>
                              </w:divBdr>
                              <w:divsChild>
                                <w:div w:id="65642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654129">
      <w:bodyDiv w:val="1"/>
      <w:marLeft w:val="0"/>
      <w:marRight w:val="0"/>
      <w:marTop w:val="0"/>
      <w:marBottom w:val="0"/>
      <w:divBdr>
        <w:top w:val="none" w:sz="0" w:space="0" w:color="auto"/>
        <w:left w:val="none" w:sz="0" w:space="0" w:color="auto"/>
        <w:bottom w:val="none" w:sz="0" w:space="0" w:color="auto"/>
        <w:right w:val="none" w:sz="0" w:space="0" w:color="auto"/>
      </w:divBdr>
      <w:divsChild>
        <w:div w:id="381759766">
          <w:marLeft w:val="576"/>
          <w:marRight w:val="0"/>
          <w:marTop w:val="120"/>
          <w:marBottom w:val="0"/>
          <w:divBdr>
            <w:top w:val="none" w:sz="0" w:space="0" w:color="auto"/>
            <w:left w:val="none" w:sz="0" w:space="0" w:color="auto"/>
            <w:bottom w:val="none" w:sz="0" w:space="0" w:color="auto"/>
            <w:right w:val="none" w:sz="0" w:space="0" w:color="auto"/>
          </w:divBdr>
        </w:div>
        <w:div w:id="813256899">
          <w:marLeft w:val="576"/>
          <w:marRight w:val="0"/>
          <w:marTop w:val="120"/>
          <w:marBottom w:val="0"/>
          <w:divBdr>
            <w:top w:val="none" w:sz="0" w:space="0" w:color="auto"/>
            <w:left w:val="none" w:sz="0" w:space="0" w:color="auto"/>
            <w:bottom w:val="none" w:sz="0" w:space="0" w:color="auto"/>
            <w:right w:val="none" w:sz="0" w:space="0" w:color="auto"/>
          </w:divBdr>
        </w:div>
        <w:div w:id="1958297110">
          <w:marLeft w:val="576"/>
          <w:marRight w:val="0"/>
          <w:marTop w:val="120"/>
          <w:marBottom w:val="0"/>
          <w:divBdr>
            <w:top w:val="none" w:sz="0" w:space="0" w:color="auto"/>
            <w:left w:val="none" w:sz="0" w:space="0" w:color="auto"/>
            <w:bottom w:val="none" w:sz="0" w:space="0" w:color="auto"/>
            <w:right w:val="none" w:sz="0" w:space="0" w:color="auto"/>
          </w:divBdr>
        </w:div>
        <w:div w:id="1689402415">
          <w:marLeft w:val="576"/>
          <w:marRight w:val="0"/>
          <w:marTop w:val="120"/>
          <w:marBottom w:val="0"/>
          <w:divBdr>
            <w:top w:val="none" w:sz="0" w:space="0" w:color="auto"/>
            <w:left w:val="none" w:sz="0" w:space="0" w:color="auto"/>
            <w:bottom w:val="none" w:sz="0" w:space="0" w:color="auto"/>
            <w:right w:val="none" w:sz="0" w:space="0" w:color="auto"/>
          </w:divBdr>
        </w:div>
        <w:div w:id="1820728403">
          <w:marLeft w:val="576"/>
          <w:marRight w:val="0"/>
          <w:marTop w:val="120"/>
          <w:marBottom w:val="0"/>
          <w:divBdr>
            <w:top w:val="none" w:sz="0" w:space="0" w:color="auto"/>
            <w:left w:val="none" w:sz="0" w:space="0" w:color="auto"/>
            <w:bottom w:val="none" w:sz="0" w:space="0" w:color="auto"/>
            <w:right w:val="none" w:sz="0" w:space="0" w:color="auto"/>
          </w:divBdr>
        </w:div>
        <w:div w:id="606888546">
          <w:marLeft w:val="576"/>
          <w:marRight w:val="0"/>
          <w:marTop w:val="120"/>
          <w:marBottom w:val="0"/>
          <w:divBdr>
            <w:top w:val="none" w:sz="0" w:space="0" w:color="auto"/>
            <w:left w:val="none" w:sz="0" w:space="0" w:color="auto"/>
            <w:bottom w:val="none" w:sz="0" w:space="0" w:color="auto"/>
            <w:right w:val="none" w:sz="0" w:space="0" w:color="auto"/>
          </w:divBdr>
        </w:div>
      </w:divsChild>
    </w:div>
    <w:div w:id="1795564270">
      <w:bodyDiv w:val="1"/>
      <w:marLeft w:val="0"/>
      <w:marRight w:val="0"/>
      <w:marTop w:val="0"/>
      <w:marBottom w:val="0"/>
      <w:divBdr>
        <w:top w:val="none" w:sz="0" w:space="0" w:color="auto"/>
        <w:left w:val="none" w:sz="0" w:space="0" w:color="auto"/>
        <w:bottom w:val="none" w:sz="0" w:space="0" w:color="auto"/>
        <w:right w:val="none" w:sz="0" w:space="0" w:color="auto"/>
      </w:divBdr>
      <w:divsChild>
        <w:div w:id="1904560159">
          <w:marLeft w:val="0"/>
          <w:marRight w:val="0"/>
          <w:marTop w:val="0"/>
          <w:marBottom w:val="0"/>
          <w:divBdr>
            <w:top w:val="none" w:sz="0" w:space="0" w:color="auto"/>
            <w:left w:val="none" w:sz="0" w:space="0" w:color="auto"/>
            <w:bottom w:val="none" w:sz="0" w:space="0" w:color="auto"/>
            <w:right w:val="none" w:sz="0" w:space="0" w:color="auto"/>
          </w:divBdr>
          <w:divsChild>
            <w:div w:id="1005402990">
              <w:marLeft w:val="0"/>
              <w:marRight w:val="0"/>
              <w:marTop w:val="0"/>
              <w:marBottom w:val="0"/>
              <w:divBdr>
                <w:top w:val="none" w:sz="0" w:space="0" w:color="auto"/>
                <w:left w:val="none" w:sz="0" w:space="0" w:color="auto"/>
                <w:bottom w:val="none" w:sz="0" w:space="0" w:color="auto"/>
                <w:right w:val="none" w:sz="0" w:space="0" w:color="auto"/>
              </w:divBdr>
              <w:divsChild>
                <w:div w:id="681248263">
                  <w:marLeft w:val="0"/>
                  <w:marRight w:val="0"/>
                  <w:marTop w:val="0"/>
                  <w:marBottom w:val="0"/>
                  <w:divBdr>
                    <w:top w:val="none" w:sz="0" w:space="0" w:color="auto"/>
                    <w:left w:val="none" w:sz="0" w:space="0" w:color="auto"/>
                    <w:bottom w:val="none" w:sz="0" w:space="0" w:color="auto"/>
                    <w:right w:val="none" w:sz="0" w:space="0" w:color="auto"/>
                  </w:divBdr>
                  <w:divsChild>
                    <w:div w:id="1774668709">
                      <w:marLeft w:val="0"/>
                      <w:marRight w:val="0"/>
                      <w:marTop w:val="0"/>
                      <w:marBottom w:val="0"/>
                      <w:divBdr>
                        <w:top w:val="none" w:sz="0" w:space="0" w:color="auto"/>
                        <w:left w:val="none" w:sz="0" w:space="0" w:color="auto"/>
                        <w:bottom w:val="none" w:sz="0" w:space="0" w:color="auto"/>
                        <w:right w:val="none" w:sz="0" w:space="0" w:color="auto"/>
                      </w:divBdr>
                      <w:divsChild>
                        <w:div w:id="405804490">
                          <w:marLeft w:val="0"/>
                          <w:marRight w:val="0"/>
                          <w:marTop w:val="0"/>
                          <w:marBottom w:val="0"/>
                          <w:divBdr>
                            <w:top w:val="none" w:sz="0" w:space="0" w:color="auto"/>
                            <w:left w:val="none" w:sz="0" w:space="0" w:color="auto"/>
                            <w:bottom w:val="none" w:sz="0" w:space="0" w:color="auto"/>
                            <w:right w:val="none" w:sz="0" w:space="0" w:color="auto"/>
                          </w:divBdr>
                          <w:divsChild>
                            <w:div w:id="1590041586">
                              <w:marLeft w:val="0"/>
                              <w:marRight w:val="0"/>
                              <w:marTop w:val="0"/>
                              <w:marBottom w:val="0"/>
                              <w:divBdr>
                                <w:top w:val="none" w:sz="0" w:space="0" w:color="auto"/>
                                <w:left w:val="none" w:sz="0" w:space="0" w:color="auto"/>
                                <w:bottom w:val="none" w:sz="0" w:space="0" w:color="auto"/>
                                <w:right w:val="none" w:sz="0" w:space="0" w:color="auto"/>
                              </w:divBdr>
                              <w:divsChild>
                                <w:div w:id="59802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8463204">
      <w:marLeft w:val="0"/>
      <w:marRight w:val="0"/>
      <w:marTop w:val="0"/>
      <w:marBottom w:val="0"/>
      <w:divBdr>
        <w:top w:val="none" w:sz="0" w:space="0" w:color="auto"/>
        <w:left w:val="none" w:sz="0" w:space="0" w:color="auto"/>
        <w:bottom w:val="none" w:sz="0" w:space="0" w:color="auto"/>
        <w:right w:val="none" w:sz="0" w:space="0" w:color="auto"/>
      </w:divBdr>
      <w:divsChild>
        <w:div w:id="1968463206">
          <w:marLeft w:val="0"/>
          <w:marRight w:val="0"/>
          <w:marTop w:val="0"/>
          <w:marBottom w:val="0"/>
          <w:divBdr>
            <w:top w:val="none" w:sz="0" w:space="0" w:color="auto"/>
            <w:left w:val="none" w:sz="0" w:space="0" w:color="auto"/>
            <w:bottom w:val="none" w:sz="0" w:space="0" w:color="auto"/>
            <w:right w:val="none" w:sz="0" w:space="0" w:color="auto"/>
          </w:divBdr>
          <w:divsChild>
            <w:div w:id="196846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463205">
      <w:marLeft w:val="0"/>
      <w:marRight w:val="0"/>
      <w:marTop w:val="0"/>
      <w:marBottom w:val="0"/>
      <w:divBdr>
        <w:top w:val="none" w:sz="0" w:space="0" w:color="auto"/>
        <w:left w:val="none" w:sz="0" w:space="0" w:color="auto"/>
        <w:bottom w:val="none" w:sz="0" w:space="0" w:color="auto"/>
        <w:right w:val="none" w:sz="0" w:space="0" w:color="auto"/>
      </w:divBdr>
      <w:divsChild>
        <w:div w:id="1968463207">
          <w:marLeft w:val="576"/>
          <w:marRight w:val="0"/>
          <w:marTop w:val="120"/>
          <w:marBottom w:val="0"/>
          <w:divBdr>
            <w:top w:val="none" w:sz="0" w:space="0" w:color="auto"/>
            <w:left w:val="none" w:sz="0" w:space="0" w:color="auto"/>
            <w:bottom w:val="none" w:sz="0" w:space="0" w:color="auto"/>
            <w:right w:val="none" w:sz="0" w:space="0" w:color="auto"/>
          </w:divBdr>
        </w:div>
        <w:div w:id="1968463208">
          <w:marLeft w:val="576"/>
          <w:marRight w:val="0"/>
          <w:marTop w:val="120"/>
          <w:marBottom w:val="0"/>
          <w:divBdr>
            <w:top w:val="none" w:sz="0" w:space="0" w:color="auto"/>
            <w:left w:val="none" w:sz="0" w:space="0" w:color="auto"/>
            <w:bottom w:val="none" w:sz="0" w:space="0" w:color="auto"/>
            <w:right w:val="none" w:sz="0" w:space="0" w:color="auto"/>
          </w:divBdr>
        </w:div>
        <w:div w:id="1968463209">
          <w:marLeft w:val="576"/>
          <w:marRight w:val="0"/>
          <w:marTop w:val="120"/>
          <w:marBottom w:val="0"/>
          <w:divBdr>
            <w:top w:val="none" w:sz="0" w:space="0" w:color="auto"/>
            <w:left w:val="none" w:sz="0" w:space="0" w:color="auto"/>
            <w:bottom w:val="none" w:sz="0" w:space="0" w:color="auto"/>
            <w:right w:val="none" w:sz="0" w:space="0" w:color="auto"/>
          </w:divBdr>
        </w:div>
        <w:div w:id="1968463211">
          <w:marLeft w:val="576"/>
          <w:marRight w:val="0"/>
          <w:marTop w:val="120"/>
          <w:marBottom w:val="0"/>
          <w:divBdr>
            <w:top w:val="none" w:sz="0" w:space="0" w:color="auto"/>
            <w:left w:val="none" w:sz="0" w:space="0" w:color="auto"/>
            <w:bottom w:val="none" w:sz="0" w:space="0" w:color="auto"/>
            <w:right w:val="none" w:sz="0" w:space="0" w:color="auto"/>
          </w:divBdr>
        </w:div>
      </w:divsChild>
    </w:div>
    <w:div w:id="1968463213">
      <w:marLeft w:val="0"/>
      <w:marRight w:val="0"/>
      <w:marTop w:val="0"/>
      <w:marBottom w:val="0"/>
      <w:divBdr>
        <w:top w:val="none" w:sz="0" w:space="0" w:color="auto"/>
        <w:left w:val="none" w:sz="0" w:space="0" w:color="auto"/>
        <w:bottom w:val="none" w:sz="0" w:space="0" w:color="auto"/>
        <w:right w:val="none" w:sz="0" w:space="0" w:color="auto"/>
      </w:divBdr>
      <w:divsChild>
        <w:div w:id="1968463251">
          <w:marLeft w:val="0"/>
          <w:marRight w:val="0"/>
          <w:marTop w:val="0"/>
          <w:marBottom w:val="0"/>
          <w:divBdr>
            <w:top w:val="none" w:sz="0" w:space="0" w:color="auto"/>
            <w:left w:val="none" w:sz="0" w:space="0" w:color="auto"/>
            <w:bottom w:val="none" w:sz="0" w:space="0" w:color="auto"/>
            <w:right w:val="none" w:sz="0" w:space="0" w:color="auto"/>
          </w:divBdr>
        </w:div>
      </w:divsChild>
    </w:div>
    <w:div w:id="1968463216">
      <w:marLeft w:val="0"/>
      <w:marRight w:val="0"/>
      <w:marTop w:val="0"/>
      <w:marBottom w:val="0"/>
      <w:divBdr>
        <w:top w:val="none" w:sz="0" w:space="0" w:color="auto"/>
        <w:left w:val="none" w:sz="0" w:space="0" w:color="auto"/>
        <w:bottom w:val="none" w:sz="0" w:space="0" w:color="auto"/>
        <w:right w:val="none" w:sz="0" w:space="0" w:color="auto"/>
      </w:divBdr>
      <w:divsChild>
        <w:div w:id="1968463218">
          <w:marLeft w:val="0"/>
          <w:marRight w:val="0"/>
          <w:marTop w:val="0"/>
          <w:marBottom w:val="0"/>
          <w:divBdr>
            <w:top w:val="none" w:sz="0" w:space="0" w:color="auto"/>
            <w:left w:val="none" w:sz="0" w:space="0" w:color="auto"/>
            <w:bottom w:val="none" w:sz="0" w:space="0" w:color="auto"/>
            <w:right w:val="none" w:sz="0" w:space="0" w:color="auto"/>
          </w:divBdr>
          <w:divsChild>
            <w:div w:id="1968463215">
              <w:marLeft w:val="0"/>
              <w:marRight w:val="0"/>
              <w:marTop w:val="0"/>
              <w:marBottom w:val="0"/>
              <w:divBdr>
                <w:top w:val="none" w:sz="0" w:space="0" w:color="auto"/>
                <w:left w:val="none" w:sz="0" w:space="0" w:color="auto"/>
                <w:bottom w:val="none" w:sz="0" w:space="0" w:color="auto"/>
                <w:right w:val="none" w:sz="0" w:space="0" w:color="auto"/>
              </w:divBdr>
            </w:div>
            <w:div w:id="1968463228">
              <w:marLeft w:val="0"/>
              <w:marRight w:val="0"/>
              <w:marTop w:val="0"/>
              <w:marBottom w:val="0"/>
              <w:divBdr>
                <w:top w:val="none" w:sz="0" w:space="0" w:color="auto"/>
                <w:left w:val="none" w:sz="0" w:space="0" w:color="auto"/>
                <w:bottom w:val="none" w:sz="0" w:space="0" w:color="auto"/>
                <w:right w:val="none" w:sz="0" w:space="0" w:color="auto"/>
              </w:divBdr>
            </w:div>
            <w:div w:id="1968463243">
              <w:marLeft w:val="0"/>
              <w:marRight w:val="0"/>
              <w:marTop w:val="0"/>
              <w:marBottom w:val="0"/>
              <w:divBdr>
                <w:top w:val="none" w:sz="0" w:space="0" w:color="auto"/>
                <w:left w:val="none" w:sz="0" w:space="0" w:color="auto"/>
                <w:bottom w:val="none" w:sz="0" w:space="0" w:color="auto"/>
                <w:right w:val="none" w:sz="0" w:space="0" w:color="auto"/>
              </w:divBdr>
            </w:div>
            <w:div w:id="1968463244">
              <w:marLeft w:val="0"/>
              <w:marRight w:val="0"/>
              <w:marTop w:val="0"/>
              <w:marBottom w:val="0"/>
              <w:divBdr>
                <w:top w:val="none" w:sz="0" w:space="0" w:color="auto"/>
                <w:left w:val="none" w:sz="0" w:space="0" w:color="auto"/>
                <w:bottom w:val="none" w:sz="0" w:space="0" w:color="auto"/>
                <w:right w:val="none" w:sz="0" w:space="0" w:color="auto"/>
              </w:divBdr>
            </w:div>
            <w:div w:id="196846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463220">
      <w:marLeft w:val="0"/>
      <w:marRight w:val="0"/>
      <w:marTop w:val="0"/>
      <w:marBottom w:val="0"/>
      <w:divBdr>
        <w:top w:val="none" w:sz="0" w:space="0" w:color="auto"/>
        <w:left w:val="none" w:sz="0" w:space="0" w:color="auto"/>
        <w:bottom w:val="none" w:sz="0" w:space="0" w:color="auto"/>
        <w:right w:val="none" w:sz="0" w:space="0" w:color="auto"/>
      </w:divBdr>
      <w:divsChild>
        <w:div w:id="1968463226">
          <w:marLeft w:val="0"/>
          <w:marRight w:val="0"/>
          <w:marTop w:val="0"/>
          <w:marBottom w:val="0"/>
          <w:divBdr>
            <w:top w:val="none" w:sz="0" w:space="0" w:color="auto"/>
            <w:left w:val="none" w:sz="0" w:space="0" w:color="auto"/>
            <w:bottom w:val="none" w:sz="0" w:space="0" w:color="auto"/>
            <w:right w:val="none" w:sz="0" w:space="0" w:color="auto"/>
          </w:divBdr>
          <w:divsChild>
            <w:div w:id="196846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463221">
      <w:marLeft w:val="0"/>
      <w:marRight w:val="0"/>
      <w:marTop w:val="0"/>
      <w:marBottom w:val="0"/>
      <w:divBdr>
        <w:top w:val="none" w:sz="0" w:space="0" w:color="auto"/>
        <w:left w:val="none" w:sz="0" w:space="0" w:color="auto"/>
        <w:bottom w:val="none" w:sz="0" w:space="0" w:color="auto"/>
        <w:right w:val="none" w:sz="0" w:space="0" w:color="auto"/>
      </w:divBdr>
      <w:divsChild>
        <w:div w:id="1968463248">
          <w:marLeft w:val="0"/>
          <w:marRight w:val="0"/>
          <w:marTop w:val="0"/>
          <w:marBottom w:val="0"/>
          <w:divBdr>
            <w:top w:val="none" w:sz="0" w:space="0" w:color="auto"/>
            <w:left w:val="none" w:sz="0" w:space="0" w:color="auto"/>
            <w:bottom w:val="none" w:sz="0" w:space="0" w:color="auto"/>
            <w:right w:val="none" w:sz="0" w:space="0" w:color="auto"/>
          </w:divBdr>
          <w:divsChild>
            <w:div w:id="1968463212">
              <w:marLeft w:val="0"/>
              <w:marRight w:val="0"/>
              <w:marTop w:val="0"/>
              <w:marBottom w:val="0"/>
              <w:divBdr>
                <w:top w:val="none" w:sz="0" w:space="0" w:color="auto"/>
                <w:left w:val="none" w:sz="0" w:space="0" w:color="auto"/>
                <w:bottom w:val="none" w:sz="0" w:space="0" w:color="auto"/>
                <w:right w:val="none" w:sz="0" w:space="0" w:color="auto"/>
              </w:divBdr>
            </w:div>
            <w:div w:id="1968463214">
              <w:marLeft w:val="0"/>
              <w:marRight w:val="0"/>
              <w:marTop w:val="0"/>
              <w:marBottom w:val="0"/>
              <w:divBdr>
                <w:top w:val="none" w:sz="0" w:space="0" w:color="auto"/>
                <w:left w:val="none" w:sz="0" w:space="0" w:color="auto"/>
                <w:bottom w:val="none" w:sz="0" w:space="0" w:color="auto"/>
                <w:right w:val="none" w:sz="0" w:space="0" w:color="auto"/>
              </w:divBdr>
            </w:div>
            <w:div w:id="1968463254">
              <w:marLeft w:val="0"/>
              <w:marRight w:val="0"/>
              <w:marTop w:val="0"/>
              <w:marBottom w:val="0"/>
              <w:divBdr>
                <w:top w:val="none" w:sz="0" w:space="0" w:color="auto"/>
                <w:left w:val="none" w:sz="0" w:space="0" w:color="auto"/>
                <w:bottom w:val="none" w:sz="0" w:space="0" w:color="auto"/>
                <w:right w:val="none" w:sz="0" w:space="0" w:color="auto"/>
              </w:divBdr>
            </w:div>
            <w:div w:id="1968463262">
              <w:marLeft w:val="0"/>
              <w:marRight w:val="0"/>
              <w:marTop w:val="0"/>
              <w:marBottom w:val="0"/>
              <w:divBdr>
                <w:top w:val="none" w:sz="0" w:space="0" w:color="auto"/>
                <w:left w:val="none" w:sz="0" w:space="0" w:color="auto"/>
                <w:bottom w:val="none" w:sz="0" w:space="0" w:color="auto"/>
                <w:right w:val="none" w:sz="0" w:space="0" w:color="auto"/>
              </w:divBdr>
            </w:div>
            <w:div w:id="196846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463222">
      <w:marLeft w:val="0"/>
      <w:marRight w:val="0"/>
      <w:marTop w:val="0"/>
      <w:marBottom w:val="0"/>
      <w:divBdr>
        <w:top w:val="none" w:sz="0" w:space="0" w:color="auto"/>
        <w:left w:val="none" w:sz="0" w:space="0" w:color="auto"/>
        <w:bottom w:val="none" w:sz="0" w:space="0" w:color="auto"/>
        <w:right w:val="none" w:sz="0" w:space="0" w:color="auto"/>
      </w:divBdr>
      <w:divsChild>
        <w:div w:id="1968463229">
          <w:marLeft w:val="0"/>
          <w:marRight w:val="0"/>
          <w:marTop w:val="0"/>
          <w:marBottom w:val="0"/>
          <w:divBdr>
            <w:top w:val="none" w:sz="0" w:space="0" w:color="auto"/>
            <w:left w:val="none" w:sz="0" w:space="0" w:color="auto"/>
            <w:bottom w:val="none" w:sz="0" w:space="0" w:color="auto"/>
            <w:right w:val="none" w:sz="0" w:space="0" w:color="auto"/>
          </w:divBdr>
          <w:divsChild>
            <w:div w:id="1968463259">
              <w:marLeft w:val="0"/>
              <w:marRight w:val="0"/>
              <w:marTop w:val="0"/>
              <w:marBottom w:val="0"/>
              <w:divBdr>
                <w:top w:val="none" w:sz="0" w:space="0" w:color="auto"/>
                <w:left w:val="none" w:sz="0" w:space="0" w:color="auto"/>
                <w:bottom w:val="none" w:sz="0" w:space="0" w:color="auto"/>
                <w:right w:val="none" w:sz="0" w:space="0" w:color="auto"/>
              </w:divBdr>
              <w:divsChild>
                <w:div w:id="1968463240">
                  <w:marLeft w:val="0"/>
                  <w:marRight w:val="0"/>
                  <w:marTop w:val="0"/>
                  <w:marBottom w:val="0"/>
                  <w:divBdr>
                    <w:top w:val="none" w:sz="0" w:space="0" w:color="auto"/>
                    <w:left w:val="none" w:sz="0" w:space="0" w:color="auto"/>
                    <w:bottom w:val="none" w:sz="0" w:space="0" w:color="auto"/>
                    <w:right w:val="none" w:sz="0" w:space="0" w:color="auto"/>
                  </w:divBdr>
                  <w:divsChild>
                    <w:div w:id="1968463219">
                      <w:marLeft w:val="0"/>
                      <w:marRight w:val="0"/>
                      <w:marTop w:val="0"/>
                      <w:marBottom w:val="0"/>
                      <w:divBdr>
                        <w:top w:val="none" w:sz="0" w:space="0" w:color="auto"/>
                        <w:left w:val="none" w:sz="0" w:space="0" w:color="auto"/>
                        <w:bottom w:val="none" w:sz="0" w:space="0" w:color="auto"/>
                        <w:right w:val="none" w:sz="0" w:space="0" w:color="auto"/>
                      </w:divBdr>
                      <w:divsChild>
                        <w:div w:id="1968463252">
                          <w:marLeft w:val="0"/>
                          <w:marRight w:val="0"/>
                          <w:marTop w:val="0"/>
                          <w:marBottom w:val="0"/>
                          <w:divBdr>
                            <w:top w:val="none" w:sz="0" w:space="0" w:color="auto"/>
                            <w:left w:val="none" w:sz="0" w:space="0" w:color="auto"/>
                            <w:bottom w:val="none" w:sz="0" w:space="0" w:color="auto"/>
                            <w:right w:val="none" w:sz="0" w:space="0" w:color="auto"/>
                          </w:divBdr>
                          <w:divsChild>
                            <w:div w:id="1968463231">
                              <w:marLeft w:val="0"/>
                              <w:marRight w:val="0"/>
                              <w:marTop w:val="0"/>
                              <w:marBottom w:val="0"/>
                              <w:divBdr>
                                <w:top w:val="none" w:sz="0" w:space="0" w:color="auto"/>
                                <w:left w:val="none" w:sz="0" w:space="0" w:color="auto"/>
                                <w:bottom w:val="none" w:sz="0" w:space="0" w:color="auto"/>
                                <w:right w:val="none" w:sz="0" w:space="0" w:color="auto"/>
                              </w:divBdr>
                              <w:divsChild>
                                <w:div w:id="196846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8463223">
      <w:marLeft w:val="0"/>
      <w:marRight w:val="0"/>
      <w:marTop w:val="0"/>
      <w:marBottom w:val="0"/>
      <w:divBdr>
        <w:top w:val="none" w:sz="0" w:space="0" w:color="auto"/>
        <w:left w:val="none" w:sz="0" w:space="0" w:color="auto"/>
        <w:bottom w:val="none" w:sz="0" w:space="0" w:color="auto"/>
        <w:right w:val="none" w:sz="0" w:space="0" w:color="auto"/>
      </w:divBdr>
      <w:divsChild>
        <w:div w:id="1968463225">
          <w:marLeft w:val="0"/>
          <w:marRight w:val="0"/>
          <w:marTop w:val="0"/>
          <w:marBottom w:val="0"/>
          <w:divBdr>
            <w:top w:val="none" w:sz="0" w:space="0" w:color="auto"/>
            <w:left w:val="none" w:sz="0" w:space="0" w:color="auto"/>
            <w:bottom w:val="none" w:sz="0" w:space="0" w:color="auto"/>
            <w:right w:val="none" w:sz="0" w:space="0" w:color="auto"/>
          </w:divBdr>
        </w:div>
      </w:divsChild>
    </w:div>
    <w:div w:id="1968463234">
      <w:marLeft w:val="0"/>
      <w:marRight w:val="0"/>
      <w:marTop w:val="0"/>
      <w:marBottom w:val="0"/>
      <w:divBdr>
        <w:top w:val="none" w:sz="0" w:space="0" w:color="auto"/>
        <w:left w:val="none" w:sz="0" w:space="0" w:color="auto"/>
        <w:bottom w:val="none" w:sz="0" w:space="0" w:color="auto"/>
        <w:right w:val="none" w:sz="0" w:space="0" w:color="auto"/>
      </w:divBdr>
      <w:divsChild>
        <w:div w:id="1968463263">
          <w:marLeft w:val="0"/>
          <w:marRight w:val="0"/>
          <w:marTop w:val="0"/>
          <w:marBottom w:val="0"/>
          <w:divBdr>
            <w:top w:val="none" w:sz="0" w:space="0" w:color="auto"/>
            <w:left w:val="none" w:sz="0" w:space="0" w:color="auto"/>
            <w:bottom w:val="none" w:sz="0" w:space="0" w:color="auto"/>
            <w:right w:val="none" w:sz="0" w:space="0" w:color="auto"/>
          </w:divBdr>
          <w:divsChild>
            <w:div w:id="1968463217">
              <w:marLeft w:val="0"/>
              <w:marRight w:val="0"/>
              <w:marTop w:val="0"/>
              <w:marBottom w:val="0"/>
              <w:divBdr>
                <w:top w:val="none" w:sz="0" w:space="0" w:color="auto"/>
                <w:left w:val="none" w:sz="0" w:space="0" w:color="auto"/>
                <w:bottom w:val="none" w:sz="0" w:space="0" w:color="auto"/>
                <w:right w:val="none" w:sz="0" w:space="0" w:color="auto"/>
              </w:divBdr>
            </w:div>
            <w:div w:id="1968463233">
              <w:marLeft w:val="0"/>
              <w:marRight w:val="0"/>
              <w:marTop w:val="0"/>
              <w:marBottom w:val="0"/>
              <w:divBdr>
                <w:top w:val="none" w:sz="0" w:space="0" w:color="auto"/>
                <w:left w:val="none" w:sz="0" w:space="0" w:color="auto"/>
                <w:bottom w:val="none" w:sz="0" w:space="0" w:color="auto"/>
                <w:right w:val="none" w:sz="0" w:space="0" w:color="auto"/>
              </w:divBdr>
            </w:div>
            <w:div w:id="1968463235">
              <w:marLeft w:val="0"/>
              <w:marRight w:val="0"/>
              <w:marTop w:val="0"/>
              <w:marBottom w:val="0"/>
              <w:divBdr>
                <w:top w:val="none" w:sz="0" w:space="0" w:color="auto"/>
                <w:left w:val="none" w:sz="0" w:space="0" w:color="auto"/>
                <w:bottom w:val="none" w:sz="0" w:space="0" w:color="auto"/>
                <w:right w:val="none" w:sz="0" w:space="0" w:color="auto"/>
              </w:divBdr>
            </w:div>
            <w:div w:id="1968463236">
              <w:marLeft w:val="0"/>
              <w:marRight w:val="0"/>
              <w:marTop w:val="0"/>
              <w:marBottom w:val="0"/>
              <w:divBdr>
                <w:top w:val="none" w:sz="0" w:space="0" w:color="auto"/>
                <w:left w:val="none" w:sz="0" w:space="0" w:color="auto"/>
                <w:bottom w:val="none" w:sz="0" w:space="0" w:color="auto"/>
                <w:right w:val="none" w:sz="0" w:space="0" w:color="auto"/>
              </w:divBdr>
            </w:div>
            <w:div w:id="1968463237">
              <w:marLeft w:val="0"/>
              <w:marRight w:val="0"/>
              <w:marTop w:val="0"/>
              <w:marBottom w:val="0"/>
              <w:divBdr>
                <w:top w:val="none" w:sz="0" w:space="0" w:color="auto"/>
                <w:left w:val="none" w:sz="0" w:space="0" w:color="auto"/>
                <w:bottom w:val="none" w:sz="0" w:space="0" w:color="auto"/>
                <w:right w:val="none" w:sz="0" w:space="0" w:color="auto"/>
              </w:divBdr>
            </w:div>
            <w:div w:id="1968463238">
              <w:marLeft w:val="0"/>
              <w:marRight w:val="0"/>
              <w:marTop w:val="0"/>
              <w:marBottom w:val="0"/>
              <w:divBdr>
                <w:top w:val="none" w:sz="0" w:space="0" w:color="auto"/>
                <w:left w:val="none" w:sz="0" w:space="0" w:color="auto"/>
                <w:bottom w:val="none" w:sz="0" w:space="0" w:color="auto"/>
                <w:right w:val="none" w:sz="0" w:space="0" w:color="auto"/>
              </w:divBdr>
            </w:div>
            <w:div w:id="1968463242">
              <w:marLeft w:val="0"/>
              <w:marRight w:val="0"/>
              <w:marTop w:val="0"/>
              <w:marBottom w:val="0"/>
              <w:divBdr>
                <w:top w:val="none" w:sz="0" w:space="0" w:color="auto"/>
                <w:left w:val="none" w:sz="0" w:space="0" w:color="auto"/>
                <w:bottom w:val="none" w:sz="0" w:space="0" w:color="auto"/>
                <w:right w:val="none" w:sz="0" w:space="0" w:color="auto"/>
              </w:divBdr>
            </w:div>
            <w:div w:id="1968463250">
              <w:marLeft w:val="0"/>
              <w:marRight w:val="0"/>
              <w:marTop w:val="0"/>
              <w:marBottom w:val="0"/>
              <w:divBdr>
                <w:top w:val="none" w:sz="0" w:space="0" w:color="auto"/>
                <w:left w:val="none" w:sz="0" w:space="0" w:color="auto"/>
                <w:bottom w:val="none" w:sz="0" w:space="0" w:color="auto"/>
                <w:right w:val="none" w:sz="0" w:space="0" w:color="auto"/>
              </w:divBdr>
            </w:div>
            <w:div w:id="1968463258">
              <w:marLeft w:val="0"/>
              <w:marRight w:val="0"/>
              <w:marTop w:val="0"/>
              <w:marBottom w:val="0"/>
              <w:divBdr>
                <w:top w:val="none" w:sz="0" w:space="0" w:color="auto"/>
                <w:left w:val="none" w:sz="0" w:space="0" w:color="auto"/>
                <w:bottom w:val="none" w:sz="0" w:space="0" w:color="auto"/>
                <w:right w:val="none" w:sz="0" w:space="0" w:color="auto"/>
              </w:divBdr>
            </w:div>
            <w:div w:id="196846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463241">
      <w:marLeft w:val="0"/>
      <w:marRight w:val="0"/>
      <w:marTop w:val="0"/>
      <w:marBottom w:val="0"/>
      <w:divBdr>
        <w:top w:val="none" w:sz="0" w:space="0" w:color="auto"/>
        <w:left w:val="none" w:sz="0" w:space="0" w:color="auto"/>
        <w:bottom w:val="none" w:sz="0" w:space="0" w:color="auto"/>
        <w:right w:val="none" w:sz="0" w:space="0" w:color="auto"/>
      </w:divBdr>
      <w:divsChild>
        <w:div w:id="1968463245">
          <w:marLeft w:val="0"/>
          <w:marRight w:val="0"/>
          <w:marTop w:val="0"/>
          <w:marBottom w:val="0"/>
          <w:divBdr>
            <w:top w:val="none" w:sz="0" w:space="0" w:color="auto"/>
            <w:left w:val="none" w:sz="0" w:space="0" w:color="auto"/>
            <w:bottom w:val="none" w:sz="0" w:space="0" w:color="auto"/>
            <w:right w:val="none" w:sz="0" w:space="0" w:color="auto"/>
          </w:divBdr>
          <w:divsChild>
            <w:div w:id="1968463227">
              <w:marLeft w:val="0"/>
              <w:marRight w:val="0"/>
              <w:marTop w:val="0"/>
              <w:marBottom w:val="0"/>
              <w:divBdr>
                <w:top w:val="none" w:sz="0" w:space="0" w:color="auto"/>
                <w:left w:val="none" w:sz="0" w:space="0" w:color="auto"/>
                <w:bottom w:val="none" w:sz="0" w:space="0" w:color="auto"/>
                <w:right w:val="none" w:sz="0" w:space="0" w:color="auto"/>
              </w:divBdr>
            </w:div>
            <w:div w:id="1968463230">
              <w:marLeft w:val="0"/>
              <w:marRight w:val="0"/>
              <w:marTop w:val="0"/>
              <w:marBottom w:val="0"/>
              <w:divBdr>
                <w:top w:val="none" w:sz="0" w:space="0" w:color="auto"/>
                <w:left w:val="none" w:sz="0" w:space="0" w:color="auto"/>
                <w:bottom w:val="none" w:sz="0" w:space="0" w:color="auto"/>
                <w:right w:val="none" w:sz="0" w:space="0" w:color="auto"/>
              </w:divBdr>
            </w:div>
            <w:div w:id="196846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463247">
      <w:marLeft w:val="0"/>
      <w:marRight w:val="0"/>
      <w:marTop w:val="0"/>
      <w:marBottom w:val="0"/>
      <w:divBdr>
        <w:top w:val="none" w:sz="0" w:space="0" w:color="auto"/>
        <w:left w:val="none" w:sz="0" w:space="0" w:color="auto"/>
        <w:bottom w:val="none" w:sz="0" w:space="0" w:color="auto"/>
        <w:right w:val="none" w:sz="0" w:space="0" w:color="auto"/>
      </w:divBdr>
      <w:divsChild>
        <w:div w:id="1968463256">
          <w:marLeft w:val="0"/>
          <w:marRight w:val="0"/>
          <w:marTop w:val="0"/>
          <w:marBottom w:val="0"/>
          <w:divBdr>
            <w:top w:val="none" w:sz="0" w:space="0" w:color="auto"/>
            <w:left w:val="none" w:sz="0" w:space="0" w:color="auto"/>
            <w:bottom w:val="none" w:sz="0" w:space="0" w:color="auto"/>
            <w:right w:val="none" w:sz="0" w:space="0" w:color="auto"/>
          </w:divBdr>
          <w:divsChild>
            <w:div w:id="196846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463255">
      <w:marLeft w:val="0"/>
      <w:marRight w:val="0"/>
      <w:marTop w:val="0"/>
      <w:marBottom w:val="0"/>
      <w:divBdr>
        <w:top w:val="none" w:sz="0" w:space="0" w:color="auto"/>
        <w:left w:val="none" w:sz="0" w:space="0" w:color="auto"/>
        <w:bottom w:val="none" w:sz="0" w:space="0" w:color="auto"/>
        <w:right w:val="none" w:sz="0" w:space="0" w:color="auto"/>
      </w:divBdr>
      <w:divsChild>
        <w:div w:id="1968463232">
          <w:marLeft w:val="0"/>
          <w:marRight w:val="0"/>
          <w:marTop w:val="0"/>
          <w:marBottom w:val="0"/>
          <w:divBdr>
            <w:top w:val="none" w:sz="0" w:space="0" w:color="auto"/>
            <w:left w:val="none" w:sz="0" w:space="0" w:color="auto"/>
            <w:bottom w:val="none" w:sz="0" w:space="0" w:color="auto"/>
            <w:right w:val="none" w:sz="0" w:space="0" w:color="auto"/>
          </w:divBdr>
          <w:divsChild>
            <w:div w:id="1968463224">
              <w:marLeft w:val="0"/>
              <w:marRight w:val="0"/>
              <w:marTop w:val="0"/>
              <w:marBottom w:val="0"/>
              <w:divBdr>
                <w:top w:val="none" w:sz="0" w:space="0" w:color="auto"/>
                <w:left w:val="none" w:sz="0" w:space="0" w:color="auto"/>
                <w:bottom w:val="none" w:sz="0" w:space="0" w:color="auto"/>
                <w:right w:val="none" w:sz="0" w:space="0" w:color="auto"/>
              </w:divBdr>
            </w:div>
            <w:div w:id="1968463246">
              <w:marLeft w:val="0"/>
              <w:marRight w:val="0"/>
              <w:marTop w:val="0"/>
              <w:marBottom w:val="0"/>
              <w:divBdr>
                <w:top w:val="none" w:sz="0" w:space="0" w:color="auto"/>
                <w:left w:val="none" w:sz="0" w:space="0" w:color="auto"/>
                <w:bottom w:val="none" w:sz="0" w:space="0" w:color="auto"/>
                <w:right w:val="none" w:sz="0" w:space="0" w:color="auto"/>
              </w:divBdr>
            </w:div>
            <w:div w:id="1968463253">
              <w:marLeft w:val="0"/>
              <w:marRight w:val="0"/>
              <w:marTop w:val="0"/>
              <w:marBottom w:val="0"/>
              <w:divBdr>
                <w:top w:val="none" w:sz="0" w:space="0" w:color="auto"/>
                <w:left w:val="none" w:sz="0" w:space="0" w:color="auto"/>
                <w:bottom w:val="none" w:sz="0" w:space="0" w:color="auto"/>
                <w:right w:val="none" w:sz="0" w:space="0" w:color="auto"/>
              </w:divBdr>
            </w:div>
            <w:div w:id="1968463265">
              <w:marLeft w:val="0"/>
              <w:marRight w:val="0"/>
              <w:marTop w:val="0"/>
              <w:marBottom w:val="0"/>
              <w:divBdr>
                <w:top w:val="none" w:sz="0" w:space="0" w:color="auto"/>
                <w:left w:val="none" w:sz="0" w:space="0" w:color="auto"/>
                <w:bottom w:val="none" w:sz="0" w:space="0" w:color="auto"/>
                <w:right w:val="none" w:sz="0" w:space="0" w:color="auto"/>
              </w:divBdr>
            </w:div>
            <w:div w:id="196846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463269">
      <w:marLeft w:val="0"/>
      <w:marRight w:val="0"/>
      <w:marTop w:val="0"/>
      <w:marBottom w:val="0"/>
      <w:divBdr>
        <w:top w:val="none" w:sz="0" w:space="0" w:color="auto"/>
        <w:left w:val="none" w:sz="0" w:space="0" w:color="auto"/>
        <w:bottom w:val="none" w:sz="0" w:space="0" w:color="auto"/>
        <w:right w:val="none" w:sz="0" w:space="0" w:color="auto"/>
      </w:divBdr>
      <w:divsChild>
        <w:div w:id="1968463261">
          <w:marLeft w:val="0"/>
          <w:marRight w:val="0"/>
          <w:marTop w:val="0"/>
          <w:marBottom w:val="0"/>
          <w:divBdr>
            <w:top w:val="none" w:sz="0" w:space="0" w:color="auto"/>
            <w:left w:val="none" w:sz="0" w:space="0" w:color="auto"/>
            <w:bottom w:val="none" w:sz="0" w:space="0" w:color="auto"/>
            <w:right w:val="none" w:sz="0" w:space="0" w:color="auto"/>
          </w:divBdr>
        </w:div>
      </w:divsChild>
    </w:div>
    <w:div w:id="2007703813">
      <w:bodyDiv w:val="1"/>
      <w:marLeft w:val="0"/>
      <w:marRight w:val="0"/>
      <w:marTop w:val="0"/>
      <w:marBottom w:val="0"/>
      <w:divBdr>
        <w:top w:val="none" w:sz="0" w:space="0" w:color="auto"/>
        <w:left w:val="none" w:sz="0" w:space="0" w:color="auto"/>
        <w:bottom w:val="none" w:sz="0" w:space="0" w:color="auto"/>
        <w:right w:val="none" w:sz="0" w:space="0" w:color="auto"/>
      </w:divBdr>
    </w:div>
    <w:div w:id="209886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18" Type="http://schemas.openxmlformats.org/officeDocument/2006/relationships/hyperlink" Target="http://en.wikipedia.org/wiki/Masculinity" TargetMode="Externa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yperlink" Target="http://en.wikipedia.org/wiki/Uncertaint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n.wikipedia.org/wiki/Collectivism" TargetMode="External"/><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po@zuyd.n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n.wikipedia.org/wiki/Individualism" TargetMode="External"/><Relationship Id="rId23" Type="http://schemas.openxmlformats.org/officeDocument/2006/relationships/footer" Target="footer1.xml"/><Relationship Id="rId10" Type="http://schemas.openxmlformats.org/officeDocument/2006/relationships/image" Target="media/image5.jpeg"/><Relationship Id="rId19" Type="http://schemas.openxmlformats.org/officeDocument/2006/relationships/hyperlink" Target="http://en.wikipedia.org/wiki/Femininity" TargetMode="External"/><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8.jpe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Gee12</b:Tag>
    <b:SourceType>InternetSite</b:SourceType>
    <b:Guid>{6E77CA21-BDA1-41B8-8BDB-E7C09BC758AF}</b:Guid>
    <b:Author>
      <b:Author>
        <b:NameList>
          <b:Person>
            <b:Last>Hofstede</b:Last>
            <b:First>Geert</b:First>
          </b:Person>
        </b:NameList>
      </b:Author>
    </b:Author>
    <b:Title>Geert Hofstede</b:Title>
    <b:InternetSiteTitle>Geert Hofstede</b:InternetSiteTitle>
    <b:YearAccessed>2012</b:YearAccessed>
    <b:MonthAccessed>05</b:MonthAccessed>
    <b:DayAccessed>1</b:DayAccessed>
    <b:URL>http://geert-hofstede.com/dimensions.html</b:URL>
    <b:RefOrder>3</b:RefOrder>
  </b:Source>
  <b:Source>
    <b:Tag>Jak12</b:Tag>
    <b:SourceType>Book</b:SourceType>
    <b:Guid>{C525172B-8EB1-49A9-8350-843B9D291131}</b:Guid>
    <b:Author>
      <b:Author>
        <b:NameList>
          <b:Person>
            <b:Last>Jakobs</b:Last>
            <b:First>A</b:First>
          </b:Person>
        </b:NameList>
      </b:Author>
    </b:Author>
    <b:Title>Cross-Cultural Communication</b:Title>
    <b:Year>2012</b:Year>
    <b:City>Groningen</b:City>
    <b:Publisher>Noordhoff Uigevers</b:Publisher>
    <b:RefOrder>4</b:RefOrder>
  </b:Source>
  <b:Source>
    <b:Tag>Cha12</b:Tag>
    <b:SourceType>InternetSite</b:SourceType>
    <b:Guid>{460CCC2A-3533-4823-A7C6-A607F5505368}</b:Guid>
    <b:Title>Changing Minds</b:Title>
    <b:Year>2012</b:Year>
    <b:InternetSiteTitle>Hall's cultural factors</b:InternetSiteTitle>
    <b:YearAccessed>2012</b:YearAccessed>
    <b:MonthAccessed>05</b:MonthAccessed>
    <b:DayAccessed>01</b:DayAccessed>
    <b:URL>http://changingminds.org/explanations/culture/hall_culture.htm</b:URL>
    <b:RefOrder>5</b:RefOrder>
  </b:Source>
  <b:Source>
    <b:Tag>Exp07</b:Tag>
    <b:SourceType>InternetSite</b:SourceType>
    <b:Guid>{E9627F83-7582-4E39-B68B-B0D28185DFC1}</b:Guid>
    <b:Title>Expatica</b:Title>
    <b:InternetSiteTitle>Expatica</b:InternetSiteTitle>
    <b:Year>2007</b:Year>
    <b:YearAccessed>2012</b:YearAccessed>
    <b:MonthAccessed>05</b:MonthAccessed>
    <b:DayAccessed>01</b:DayAccessed>
    <b:URL>http://www.expatica.com/nl/news/local_news/morning-newspapers--26-november-2007-46328.html</b:URL>
    <b:RefOrder>1</b:RefOrder>
  </b:Source>
  <b:Source>
    <b:Tag>Cle09</b:Tag>
    <b:SourceType>InternetSite</b:SourceType>
    <b:Guid>{57D25B8D-7A4C-4D3E-B843-C0297B23C408}</b:Guid>
    <b:Title>Clearly Cultural</b:Title>
    <b:InternetSiteTitle>Making Sense of Cross Cultural Communication</b:InternetSiteTitle>
    <b:Year>2009</b:Year>
    <b:Month>04</b:Month>
    <b:Day>21</b:Day>
    <b:YearAccessed>2012</b:YearAccessed>
    <b:MonthAccessed>05</b:MonthAccessed>
    <b:DayAccessed>01</b:DayAccessed>
    <b:URL>http://www.clearlycultural.com/geert-hofstede-cultural-dimensions/</b:URL>
    <b:RefOrder>2</b:RefOrder>
  </b:Source>
</b:Sources>
</file>

<file path=customXml/itemProps1.xml><?xml version="1.0" encoding="utf-8"?>
<ds:datastoreItem xmlns:ds="http://schemas.openxmlformats.org/officeDocument/2006/customXml" ds:itemID="{FF0D3976-2420-4444-8A4F-71A6AA35A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1776</Words>
  <Characters>14390</Characters>
  <Application>Microsoft Office Word</Application>
  <DocSecurity>0</DocSecurity>
  <Lines>119</Lines>
  <Paragraphs>32</Paragraphs>
  <ScaleCrop>false</ScaleCrop>
  <HeadingPairs>
    <vt:vector size="4" baseType="variant">
      <vt:variant>
        <vt:lpstr>Otsikko</vt:lpstr>
      </vt:variant>
      <vt:variant>
        <vt:i4>1</vt:i4>
      </vt:variant>
      <vt:variant>
        <vt:lpstr>Titel</vt:lpstr>
      </vt:variant>
      <vt:variant>
        <vt:i4>1</vt:i4>
      </vt:variant>
    </vt:vector>
  </HeadingPairs>
  <TitlesOfParts>
    <vt:vector size="2" baseType="lpstr">
      <vt:lpstr>Young Professionals Overseas Manual for students</vt:lpstr>
      <vt:lpstr>Young Professionals Overseas Manual for students</vt:lpstr>
    </vt:vector>
  </TitlesOfParts>
  <Company>Hogeschool Zuyd</Company>
  <LinksUpToDate>false</LinksUpToDate>
  <CharactersWithSpaces>16134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Professionals Overseas Manual for students</dc:title>
  <dc:creator>Mara Leunissen</dc:creator>
  <cp:lastModifiedBy>Ulla-Maija Knuutti</cp:lastModifiedBy>
  <cp:revision>2</cp:revision>
  <cp:lastPrinted>2012-05-30T07:37:00Z</cp:lastPrinted>
  <dcterms:created xsi:type="dcterms:W3CDTF">2015-01-21T11:40:00Z</dcterms:created>
  <dcterms:modified xsi:type="dcterms:W3CDTF">2015-01-21T11:40:00Z</dcterms:modified>
</cp:coreProperties>
</file>